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554865" w:rsidTr="00440838">
        <w:tc>
          <w:tcPr>
            <w:tcW w:w="4672" w:type="dxa"/>
          </w:tcPr>
          <w:p w:rsidR="00554865" w:rsidRDefault="00554865" w:rsidP="00440838">
            <w:pPr>
              <w:jc w:val="both"/>
              <w:rPr>
                <w:sz w:val="28"/>
                <w:szCs w:val="28"/>
              </w:rPr>
            </w:pPr>
            <w:r>
              <w:rPr>
                <w:sz w:val="28"/>
                <w:szCs w:val="28"/>
              </w:rPr>
              <w:t xml:space="preserve">Принято </w:t>
            </w:r>
          </w:p>
          <w:p w:rsidR="00554865" w:rsidRDefault="00554865" w:rsidP="00440838">
            <w:pPr>
              <w:jc w:val="both"/>
              <w:rPr>
                <w:sz w:val="28"/>
                <w:szCs w:val="28"/>
              </w:rPr>
            </w:pPr>
            <w:r>
              <w:rPr>
                <w:sz w:val="28"/>
                <w:szCs w:val="28"/>
              </w:rPr>
              <w:t>Методическим советом</w:t>
            </w:r>
          </w:p>
          <w:p w:rsidR="00554865" w:rsidRDefault="00554865" w:rsidP="00440838">
            <w:pPr>
              <w:jc w:val="both"/>
              <w:rPr>
                <w:sz w:val="28"/>
                <w:szCs w:val="28"/>
              </w:rPr>
            </w:pPr>
            <w:r>
              <w:rPr>
                <w:sz w:val="28"/>
                <w:szCs w:val="28"/>
              </w:rPr>
              <w:t>Протокол № 04 от 17.03.2025г.</w:t>
            </w:r>
          </w:p>
        </w:tc>
        <w:tc>
          <w:tcPr>
            <w:tcW w:w="4673" w:type="dxa"/>
          </w:tcPr>
          <w:p w:rsidR="00554865" w:rsidRDefault="00554865" w:rsidP="00440838">
            <w:pPr>
              <w:jc w:val="both"/>
              <w:rPr>
                <w:sz w:val="28"/>
                <w:szCs w:val="28"/>
              </w:rPr>
            </w:pPr>
            <w:r>
              <w:rPr>
                <w:sz w:val="28"/>
                <w:szCs w:val="28"/>
              </w:rPr>
              <w:t>Утверждаю:</w:t>
            </w:r>
          </w:p>
          <w:p w:rsidR="00554865" w:rsidRDefault="00554865" w:rsidP="00440838">
            <w:pPr>
              <w:jc w:val="both"/>
              <w:rPr>
                <w:sz w:val="28"/>
                <w:szCs w:val="28"/>
              </w:rPr>
            </w:pPr>
            <w:r>
              <w:rPr>
                <w:sz w:val="28"/>
                <w:szCs w:val="28"/>
              </w:rPr>
              <w:t>Директор МАОУ СОШ №10</w:t>
            </w:r>
          </w:p>
          <w:p w:rsidR="00554865" w:rsidRDefault="00554865" w:rsidP="00440838">
            <w:pPr>
              <w:jc w:val="both"/>
              <w:rPr>
                <w:sz w:val="28"/>
                <w:szCs w:val="28"/>
              </w:rPr>
            </w:pPr>
            <w:r>
              <w:rPr>
                <w:sz w:val="28"/>
                <w:szCs w:val="28"/>
              </w:rPr>
              <w:t xml:space="preserve">___________ Ю.М. </w:t>
            </w:r>
            <w:proofErr w:type="spellStart"/>
            <w:r>
              <w:rPr>
                <w:sz w:val="28"/>
                <w:szCs w:val="28"/>
              </w:rPr>
              <w:t>Неволина</w:t>
            </w:r>
            <w:proofErr w:type="spellEnd"/>
          </w:p>
          <w:p w:rsidR="00554865" w:rsidRDefault="00554865" w:rsidP="00440838">
            <w:pPr>
              <w:jc w:val="both"/>
              <w:rPr>
                <w:sz w:val="28"/>
                <w:szCs w:val="28"/>
              </w:rPr>
            </w:pPr>
            <w:r>
              <w:rPr>
                <w:sz w:val="28"/>
                <w:szCs w:val="28"/>
              </w:rPr>
              <w:t>Приказ № 01-14-142 от 05.03.2025г.</w:t>
            </w:r>
          </w:p>
        </w:tc>
      </w:tr>
    </w:tbl>
    <w:p w:rsidR="00554865" w:rsidRDefault="00554865" w:rsidP="00554865">
      <w:pPr>
        <w:jc w:val="both"/>
        <w:rPr>
          <w:sz w:val="28"/>
          <w:szCs w:val="28"/>
        </w:rPr>
      </w:pPr>
    </w:p>
    <w:p w:rsidR="00554865" w:rsidRDefault="00554865" w:rsidP="00554865">
      <w:pPr>
        <w:jc w:val="both"/>
        <w:rPr>
          <w:sz w:val="28"/>
          <w:szCs w:val="28"/>
        </w:rPr>
      </w:pPr>
    </w:p>
    <w:p w:rsidR="00554865" w:rsidRDefault="00554865" w:rsidP="00554865">
      <w:pPr>
        <w:jc w:val="both"/>
        <w:rPr>
          <w:sz w:val="28"/>
          <w:szCs w:val="28"/>
        </w:rPr>
      </w:pPr>
    </w:p>
    <w:p w:rsidR="00554865" w:rsidRDefault="00554865" w:rsidP="00554865">
      <w:pPr>
        <w:jc w:val="both"/>
        <w:rPr>
          <w:sz w:val="28"/>
          <w:szCs w:val="28"/>
        </w:rPr>
      </w:pPr>
    </w:p>
    <w:p w:rsidR="00554865" w:rsidRDefault="00554865" w:rsidP="00554865">
      <w:pPr>
        <w:jc w:val="both"/>
        <w:rPr>
          <w:sz w:val="28"/>
          <w:szCs w:val="28"/>
        </w:rPr>
      </w:pPr>
    </w:p>
    <w:p w:rsidR="00554865" w:rsidRDefault="00554865" w:rsidP="00554865">
      <w:pPr>
        <w:jc w:val="both"/>
        <w:rPr>
          <w:sz w:val="28"/>
          <w:szCs w:val="28"/>
        </w:rPr>
      </w:pPr>
    </w:p>
    <w:p w:rsidR="00554865" w:rsidRDefault="00554865" w:rsidP="00554865">
      <w:pPr>
        <w:jc w:val="both"/>
        <w:rPr>
          <w:sz w:val="28"/>
          <w:szCs w:val="28"/>
        </w:rPr>
      </w:pPr>
    </w:p>
    <w:p w:rsidR="00554865" w:rsidRDefault="00554865" w:rsidP="00554865">
      <w:pPr>
        <w:jc w:val="both"/>
        <w:rPr>
          <w:sz w:val="28"/>
          <w:szCs w:val="28"/>
        </w:rPr>
      </w:pPr>
    </w:p>
    <w:p w:rsidR="00554865" w:rsidRDefault="00554865" w:rsidP="00554865">
      <w:pPr>
        <w:jc w:val="both"/>
        <w:rPr>
          <w:sz w:val="28"/>
          <w:szCs w:val="28"/>
        </w:rPr>
      </w:pPr>
    </w:p>
    <w:p w:rsidR="00554865" w:rsidRDefault="00554865" w:rsidP="00554865">
      <w:pPr>
        <w:jc w:val="both"/>
        <w:rPr>
          <w:sz w:val="28"/>
          <w:szCs w:val="28"/>
        </w:rPr>
      </w:pPr>
    </w:p>
    <w:p w:rsidR="00554865" w:rsidRDefault="00554865" w:rsidP="00554865">
      <w:pPr>
        <w:jc w:val="both"/>
        <w:rPr>
          <w:sz w:val="28"/>
          <w:szCs w:val="28"/>
        </w:rPr>
      </w:pPr>
    </w:p>
    <w:p w:rsidR="00554865" w:rsidRDefault="00554865" w:rsidP="00554865">
      <w:pPr>
        <w:spacing w:line="360" w:lineRule="auto"/>
        <w:jc w:val="center"/>
        <w:rPr>
          <w:b/>
          <w:sz w:val="28"/>
          <w:szCs w:val="28"/>
        </w:rPr>
      </w:pPr>
      <w:r w:rsidRPr="00EC0212">
        <w:rPr>
          <w:b/>
          <w:sz w:val="28"/>
          <w:szCs w:val="28"/>
        </w:rPr>
        <w:t>КОНТРОЛЬНО-ИЗМЕРИ</w:t>
      </w:r>
      <w:r>
        <w:rPr>
          <w:b/>
          <w:sz w:val="28"/>
          <w:szCs w:val="28"/>
        </w:rPr>
        <w:t xml:space="preserve">ТЕЛЬНЫЕ МАТЕРИАЛЫ </w:t>
      </w:r>
      <w:r>
        <w:rPr>
          <w:b/>
          <w:sz w:val="28"/>
          <w:szCs w:val="28"/>
        </w:rPr>
        <w:br/>
        <w:t>ПО ОСНОВАМ БЕЗОПАСНОСТИ и ЗАЩИТЫ РОДИНЫ (БАЗОВЫЙ УРОВЕНЬ)</w:t>
      </w:r>
      <w:r>
        <w:rPr>
          <w:b/>
          <w:sz w:val="28"/>
          <w:szCs w:val="28"/>
        </w:rPr>
        <w:br/>
        <w:t>11</w:t>
      </w:r>
      <w:r w:rsidRPr="00EC0212">
        <w:rPr>
          <w:b/>
          <w:sz w:val="28"/>
          <w:szCs w:val="28"/>
        </w:rPr>
        <w:t xml:space="preserve"> КЛАСС, 2 ПОЛУГОДИЕ</w:t>
      </w:r>
    </w:p>
    <w:p w:rsidR="00554865" w:rsidRDefault="00554865" w:rsidP="00554865">
      <w:pPr>
        <w:spacing w:line="360" w:lineRule="auto"/>
        <w:jc w:val="center"/>
        <w:rPr>
          <w:b/>
          <w:sz w:val="28"/>
          <w:szCs w:val="28"/>
          <w:u w:val="single"/>
        </w:rPr>
      </w:pPr>
    </w:p>
    <w:p w:rsidR="00554865" w:rsidRPr="00912204" w:rsidRDefault="00554865" w:rsidP="00554865">
      <w:pPr>
        <w:spacing w:line="360" w:lineRule="auto"/>
        <w:jc w:val="center"/>
        <w:rPr>
          <w:b/>
          <w:sz w:val="28"/>
          <w:szCs w:val="28"/>
          <w:u w:val="single"/>
        </w:rPr>
      </w:pPr>
      <w:r w:rsidRPr="00912204">
        <w:rPr>
          <w:b/>
          <w:sz w:val="28"/>
          <w:szCs w:val="28"/>
          <w:u w:val="single"/>
        </w:rPr>
        <w:t>ДЕМОНСТРАЦИОННЫЙ ВАРИАНТ</w:t>
      </w:r>
    </w:p>
    <w:p w:rsidR="00554865" w:rsidRDefault="00554865" w:rsidP="00554865">
      <w:pPr>
        <w:spacing w:line="360" w:lineRule="auto"/>
        <w:jc w:val="center"/>
        <w:rPr>
          <w:sz w:val="28"/>
          <w:szCs w:val="28"/>
        </w:rPr>
      </w:pPr>
    </w:p>
    <w:p w:rsidR="00554865" w:rsidRDefault="00554865" w:rsidP="00554865">
      <w:pPr>
        <w:jc w:val="both"/>
        <w:rPr>
          <w:sz w:val="28"/>
          <w:szCs w:val="28"/>
        </w:rPr>
      </w:pPr>
    </w:p>
    <w:p w:rsidR="00554865" w:rsidRDefault="00554865" w:rsidP="00554865">
      <w:pPr>
        <w:jc w:val="both"/>
        <w:rPr>
          <w:sz w:val="28"/>
          <w:szCs w:val="28"/>
        </w:rPr>
      </w:pPr>
      <w:r>
        <w:rPr>
          <w:sz w:val="28"/>
          <w:szCs w:val="28"/>
        </w:rPr>
        <w:t xml:space="preserve">Составитель: </w:t>
      </w:r>
      <w:proofErr w:type="spellStart"/>
      <w:r>
        <w:rPr>
          <w:sz w:val="28"/>
          <w:szCs w:val="28"/>
        </w:rPr>
        <w:t>Байдин</w:t>
      </w:r>
      <w:proofErr w:type="spellEnd"/>
      <w:r>
        <w:rPr>
          <w:sz w:val="28"/>
          <w:szCs w:val="28"/>
        </w:rPr>
        <w:t xml:space="preserve"> И.С., учитель Физической культуры и ОБЗР первой квалификационной категории</w:t>
      </w:r>
    </w:p>
    <w:p w:rsidR="00554865" w:rsidRDefault="00554865" w:rsidP="00554865">
      <w:pPr>
        <w:jc w:val="both"/>
        <w:rPr>
          <w:sz w:val="28"/>
          <w:szCs w:val="28"/>
        </w:rPr>
      </w:pPr>
    </w:p>
    <w:p w:rsidR="00554865" w:rsidRDefault="00554865" w:rsidP="00554865">
      <w:pPr>
        <w:jc w:val="both"/>
        <w:rPr>
          <w:sz w:val="28"/>
          <w:szCs w:val="28"/>
        </w:rPr>
      </w:pPr>
    </w:p>
    <w:p w:rsidR="00554865" w:rsidRDefault="00554865" w:rsidP="00554865">
      <w:pPr>
        <w:jc w:val="both"/>
        <w:rPr>
          <w:sz w:val="28"/>
          <w:szCs w:val="28"/>
        </w:rPr>
      </w:pPr>
    </w:p>
    <w:p w:rsidR="00554865" w:rsidRDefault="00554865" w:rsidP="00554865">
      <w:pPr>
        <w:jc w:val="both"/>
        <w:rPr>
          <w:sz w:val="28"/>
          <w:szCs w:val="28"/>
        </w:rPr>
      </w:pPr>
    </w:p>
    <w:p w:rsidR="00554865" w:rsidRDefault="00554865" w:rsidP="00554865">
      <w:pPr>
        <w:jc w:val="both"/>
        <w:rPr>
          <w:sz w:val="28"/>
          <w:szCs w:val="28"/>
        </w:rPr>
      </w:pPr>
    </w:p>
    <w:p w:rsidR="00554865" w:rsidRDefault="00554865" w:rsidP="00554865">
      <w:pPr>
        <w:jc w:val="both"/>
        <w:rPr>
          <w:sz w:val="28"/>
          <w:szCs w:val="28"/>
        </w:rPr>
      </w:pPr>
    </w:p>
    <w:p w:rsidR="00554865" w:rsidRDefault="00554865" w:rsidP="00554865">
      <w:pPr>
        <w:jc w:val="both"/>
        <w:rPr>
          <w:sz w:val="28"/>
          <w:szCs w:val="28"/>
        </w:rPr>
      </w:pPr>
    </w:p>
    <w:p w:rsidR="00554865" w:rsidRDefault="00554865" w:rsidP="00554865">
      <w:pPr>
        <w:jc w:val="both"/>
        <w:rPr>
          <w:sz w:val="28"/>
          <w:szCs w:val="28"/>
        </w:rPr>
      </w:pPr>
    </w:p>
    <w:p w:rsidR="00554865" w:rsidRDefault="00554865" w:rsidP="00554865">
      <w:pPr>
        <w:jc w:val="both"/>
        <w:rPr>
          <w:sz w:val="28"/>
          <w:szCs w:val="28"/>
        </w:rPr>
      </w:pPr>
    </w:p>
    <w:p w:rsidR="00554865" w:rsidRDefault="00554865" w:rsidP="00554865">
      <w:pPr>
        <w:jc w:val="both"/>
        <w:rPr>
          <w:sz w:val="28"/>
          <w:szCs w:val="28"/>
        </w:rPr>
      </w:pPr>
    </w:p>
    <w:p w:rsidR="00554865" w:rsidRDefault="00554865" w:rsidP="00554865">
      <w:pPr>
        <w:jc w:val="both"/>
        <w:rPr>
          <w:sz w:val="28"/>
          <w:szCs w:val="28"/>
        </w:rPr>
      </w:pPr>
    </w:p>
    <w:p w:rsidR="00554865" w:rsidRDefault="00554865" w:rsidP="00554865">
      <w:pPr>
        <w:jc w:val="both"/>
        <w:rPr>
          <w:sz w:val="28"/>
          <w:szCs w:val="28"/>
        </w:rPr>
      </w:pPr>
    </w:p>
    <w:p w:rsidR="00554865" w:rsidRDefault="00554865" w:rsidP="00554865">
      <w:pPr>
        <w:jc w:val="both"/>
        <w:rPr>
          <w:sz w:val="28"/>
          <w:szCs w:val="28"/>
        </w:rPr>
      </w:pPr>
    </w:p>
    <w:p w:rsidR="00554865" w:rsidRDefault="00554865" w:rsidP="00554865">
      <w:pPr>
        <w:jc w:val="both"/>
        <w:rPr>
          <w:sz w:val="28"/>
          <w:szCs w:val="28"/>
        </w:rPr>
      </w:pPr>
    </w:p>
    <w:p w:rsidR="00554865" w:rsidRDefault="00554865" w:rsidP="00554865">
      <w:pPr>
        <w:jc w:val="both"/>
        <w:rPr>
          <w:sz w:val="28"/>
          <w:szCs w:val="28"/>
        </w:rPr>
      </w:pPr>
    </w:p>
    <w:p w:rsidR="00554865" w:rsidRDefault="00554865" w:rsidP="00554865">
      <w:pPr>
        <w:jc w:val="center"/>
        <w:rPr>
          <w:sz w:val="28"/>
          <w:szCs w:val="28"/>
        </w:rPr>
      </w:pPr>
      <w:r>
        <w:rPr>
          <w:sz w:val="28"/>
          <w:szCs w:val="28"/>
        </w:rPr>
        <w:t>2024-2025 учебный год</w:t>
      </w:r>
    </w:p>
    <w:p w:rsidR="00554865" w:rsidRDefault="00554865" w:rsidP="00691675">
      <w:pPr>
        <w:jc w:val="center"/>
        <w:rPr>
          <w:sz w:val="28"/>
          <w:szCs w:val="28"/>
        </w:rPr>
      </w:pPr>
    </w:p>
    <w:p w:rsidR="00691675" w:rsidRDefault="00691675" w:rsidP="00691675">
      <w:pPr>
        <w:jc w:val="center"/>
        <w:rPr>
          <w:sz w:val="28"/>
          <w:szCs w:val="28"/>
        </w:rPr>
      </w:pPr>
      <w:r w:rsidRPr="00133C87">
        <w:rPr>
          <w:sz w:val="28"/>
          <w:szCs w:val="28"/>
        </w:rPr>
        <w:t>ПОЯСНИТЕЛЬНАЯ ЗАПИСКА</w:t>
      </w:r>
    </w:p>
    <w:p w:rsidR="00691675" w:rsidRPr="00133C87" w:rsidRDefault="00691675" w:rsidP="00691675">
      <w:pPr>
        <w:jc w:val="center"/>
        <w:rPr>
          <w:sz w:val="28"/>
          <w:szCs w:val="28"/>
        </w:rPr>
      </w:pPr>
    </w:p>
    <w:p w:rsidR="00691675" w:rsidRDefault="00691675" w:rsidP="00691675">
      <w:pPr>
        <w:ind w:firstLine="709"/>
        <w:rPr>
          <w:sz w:val="28"/>
          <w:szCs w:val="28"/>
        </w:rPr>
      </w:pPr>
      <w:r w:rsidRPr="00133C87">
        <w:rPr>
          <w:sz w:val="28"/>
          <w:szCs w:val="28"/>
        </w:rPr>
        <w:t>Промежуточная аттестация по основам безопа</w:t>
      </w:r>
      <w:r>
        <w:rPr>
          <w:sz w:val="28"/>
          <w:szCs w:val="28"/>
        </w:rPr>
        <w:t>сности жизнедеятельности в 11 классе</w:t>
      </w:r>
      <w:r w:rsidRPr="00133C87">
        <w:rPr>
          <w:sz w:val="28"/>
          <w:szCs w:val="28"/>
        </w:rPr>
        <w:t xml:space="preserve"> в форме тестирования - это система оценки качества знаний, ориентированная на проверку достижения обучающимися уровня подготовки, предусмотренного государственным образовательным стандартом основного общего образования по пред</w:t>
      </w:r>
      <w:r>
        <w:rPr>
          <w:sz w:val="28"/>
          <w:szCs w:val="28"/>
        </w:rPr>
        <w:t>мету «ОБЗР» на этапе изучения в 11</w:t>
      </w:r>
      <w:r w:rsidRPr="00133C87">
        <w:rPr>
          <w:sz w:val="28"/>
          <w:szCs w:val="28"/>
        </w:rPr>
        <w:t xml:space="preserve"> классе.</w:t>
      </w:r>
    </w:p>
    <w:p w:rsidR="00691675" w:rsidRPr="008001A3" w:rsidRDefault="00691675" w:rsidP="00691675">
      <w:pPr>
        <w:ind w:firstLine="709"/>
        <w:rPr>
          <w:sz w:val="28"/>
          <w:szCs w:val="28"/>
        </w:rPr>
      </w:pPr>
      <w:r w:rsidRPr="008001A3">
        <w:rPr>
          <w:b/>
          <w:bCs/>
          <w:sz w:val="28"/>
          <w:szCs w:val="28"/>
        </w:rPr>
        <w:t>Система оценивания.</w:t>
      </w:r>
    </w:p>
    <w:p w:rsidR="00691675" w:rsidRPr="008001A3" w:rsidRDefault="00691675" w:rsidP="00691675">
      <w:pPr>
        <w:ind w:firstLine="709"/>
        <w:rPr>
          <w:sz w:val="28"/>
          <w:szCs w:val="28"/>
        </w:rPr>
      </w:pPr>
      <w:r w:rsidRPr="008001A3">
        <w:rPr>
          <w:sz w:val="28"/>
          <w:szCs w:val="28"/>
        </w:rPr>
        <w:t>   </w:t>
      </w:r>
      <w:r>
        <w:rPr>
          <w:sz w:val="28"/>
          <w:szCs w:val="28"/>
        </w:rPr>
        <w:t xml:space="preserve">Учащимся предлагается ответить на вопросы </w:t>
      </w:r>
      <w:proofErr w:type="gramStart"/>
      <w:r>
        <w:rPr>
          <w:sz w:val="28"/>
          <w:szCs w:val="28"/>
        </w:rPr>
        <w:t xml:space="preserve">тестового </w:t>
      </w:r>
      <w:r w:rsidRPr="00E47529">
        <w:rPr>
          <w:sz w:val="28"/>
          <w:szCs w:val="28"/>
        </w:rPr>
        <w:t xml:space="preserve"> </w:t>
      </w:r>
      <w:r>
        <w:rPr>
          <w:sz w:val="28"/>
          <w:szCs w:val="28"/>
        </w:rPr>
        <w:t>вида</w:t>
      </w:r>
      <w:proofErr w:type="gramEnd"/>
      <w:r>
        <w:rPr>
          <w:sz w:val="28"/>
          <w:szCs w:val="28"/>
        </w:rPr>
        <w:t xml:space="preserve">. В тест включены 43 вопроса тестового вида по изученным в течение, года темам. Каждый правильный ответ в тесте оценивается в 1 балл. </w:t>
      </w:r>
      <w:r w:rsidRPr="008001A3">
        <w:rPr>
          <w:b/>
          <w:bCs/>
          <w:sz w:val="28"/>
          <w:szCs w:val="28"/>
        </w:rPr>
        <w:t>Оценка за выполнение работы определяется по пятибалльной шкале:</w:t>
      </w:r>
    </w:p>
    <w:p w:rsidR="00691675" w:rsidRPr="008001A3" w:rsidRDefault="00691675" w:rsidP="00691675">
      <w:pPr>
        <w:ind w:firstLine="709"/>
        <w:rPr>
          <w:sz w:val="28"/>
          <w:szCs w:val="28"/>
        </w:rPr>
      </w:pPr>
      <w:proofErr w:type="gramStart"/>
      <w:r>
        <w:rPr>
          <w:sz w:val="28"/>
          <w:szCs w:val="28"/>
        </w:rPr>
        <w:t>от  38</w:t>
      </w:r>
      <w:proofErr w:type="gramEnd"/>
      <w:r>
        <w:rPr>
          <w:sz w:val="28"/>
          <w:szCs w:val="28"/>
        </w:rPr>
        <w:t xml:space="preserve"> до 43</w:t>
      </w:r>
      <w:r w:rsidRPr="008001A3">
        <w:rPr>
          <w:sz w:val="28"/>
          <w:szCs w:val="28"/>
        </w:rPr>
        <w:t xml:space="preserve"> баллов – оценка 5,</w:t>
      </w:r>
    </w:p>
    <w:p w:rsidR="00691675" w:rsidRPr="008001A3" w:rsidRDefault="00691675" w:rsidP="00691675">
      <w:pPr>
        <w:ind w:firstLine="709"/>
        <w:rPr>
          <w:sz w:val="28"/>
          <w:szCs w:val="28"/>
        </w:rPr>
      </w:pPr>
      <w:proofErr w:type="gramStart"/>
      <w:r>
        <w:rPr>
          <w:sz w:val="28"/>
          <w:szCs w:val="28"/>
        </w:rPr>
        <w:t>от  28</w:t>
      </w:r>
      <w:proofErr w:type="gramEnd"/>
      <w:r>
        <w:rPr>
          <w:sz w:val="28"/>
          <w:szCs w:val="28"/>
        </w:rPr>
        <w:t xml:space="preserve"> до 37</w:t>
      </w:r>
      <w:r w:rsidRPr="008001A3">
        <w:rPr>
          <w:sz w:val="28"/>
          <w:szCs w:val="28"/>
        </w:rPr>
        <w:t xml:space="preserve"> баллов – оценка 4,</w:t>
      </w:r>
    </w:p>
    <w:p w:rsidR="00691675" w:rsidRPr="008001A3" w:rsidRDefault="00691675" w:rsidP="00691675">
      <w:pPr>
        <w:ind w:firstLine="709"/>
        <w:rPr>
          <w:sz w:val="28"/>
          <w:szCs w:val="28"/>
        </w:rPr>
      </w:pPr>
      <w:proofErr w:type="gramStart"/>
      <w:r>
        <w:rPr>
          <w:sz w:val="28"/>
          <w:szCs w:val="28"/>
        </w:rPr>
        <w:t>от  21</w:t>
      </w:r>
      <w:proofErr w:type="gramEnd"/>
      <w:r>
        <w:rPr>
          <w:sz w:val="28"/>
          <w:szCs w:val="28"/>
        </w:rPr>
        <w:t xml:space="preserve"> до 27</w:t>
      </w:r>
      <w:r w:rsidRPr="008001A3">
        <w:rPr>
          <w:sz w:val="28"/>
          <w:szCs w:val="28"/>
        </w:rPr>
        <w:t xml:space="preserve"> баллов – оценка 3,</w:t>
      </w:r>
    </w:p>
    <w:p w:rsidR="00691675" w:rsidRPr="008001A3" w:rsidRDefault="00691675" w:rsidP="00691675">
      <w:pPr>
        <w:ind w:firstLine="709"/>
        <w:rPr>
          <w:sz w:val="28"/>
          <w:szCs w:val="28"/>
        </w:rPr>
      </w:pPr>
      <w:r>
        <w:rPr>
          <w:sz w:val="28"/>
          <w:szCs w:val="28"/>
        </w:rPr>
        <w:t>менее 21</w:t>
      </w:r>
      <w:r w:rsidRPr="008001A3">
        <w:rPr>
          <w:sz w:val="28"/>
          <w:szCs w:val="28"/>
        </w:rPr>
        <w:t xml:space="preserve"> баллов      – оценка 2.</w:t>
      </w:r>
    </w:p>
    <w:p w:rsidR="00691675" w:rsidRPr="00133C87" w:rsidRDefault="00691675" w:rsidP="00691675">
      <w:pPr>
        <w:ind w:firstLine="709"/>
        <w:rPr>
          <w:sz w:val="28"/>
          <w:szCs w:val="28"/>
        </w:rPr>
      </w:pPr>
    </w:p>
    <w:p w:rsidR="00691675" w:rsidRPr="00133C87" w:rsidRDefault="00691675" w:rsidP="00691675">
      <w:pPr>
        <w:jc w:val="center"/>
        <w:rPr>
          <w:sz w:val="28"/>
          <w:szCs w:val="28"/>
        </w:rPr>
      </w:pPr>
    </w:p>
    <w:p w:rsidR="00691675" w:rsidRPr="00691675" w:rsidRDefault="00691675" w:rsidP="00F93DF9">
      <w:pPr>
        <w:spacing w:line="276" w:lineRule="auto"/>
        <w:ind w:firstLine="709"/>
        <w:jc w:val="center"/>
        <w:rPr>
          <w:bCs/>
          <w:i/>
          <w:iCs/>
          <w:sz w:val="28"/>
          <w:szCs w:val="28"/>
        </w:rPr>
      </w:pPr>
    </w:p>
    <w:p w:rsidR="00F93DF9" w:rsidRPr="00A676EE" w:rsidRDefault="00F93DF9" w:rsidP="00F93DF9">
      <w:pPr>
        <w:spacing w:line="276" w:lineRule="auto"/>
        <w:ind w:firstLine="709"/>
        <w:jc w:val="center"/>
        <w:rPr>
          <w:i/>
          <w:iCs/>
          <w:sz w:val="28"/>
          <w:szCs w:val="28"/>
        </w:rPr>
      </w:pPr>
      <w:r w:rsidRPr="00A676EE">
        <w:rPr>
          <w:b/>
          <w:bCs/>
          <w:i/>
          <w:iCs/>
          <w:sz w:val="28"/>
          <w:szCs w:val="28"/>
        </w:rPr>
        <w:t xml:space="preserve"> </w:t>
      </w:r>
      <w:r w:rsidR="00691675">
        <w:rPr>
          <w:b/>
          <w:bCs/>
          <w:i/>
          <w:iCs/>
          <w:sz w:val="28"/>
          <w:szCs w:val="28"/>
        </w:rPr>
        <w:t>Тестовые задания для промежуточной</w:t>
      </w:r>
      <w:r w:rsidRPr="00A676EE">
        <w:rPr>
          <w:b/>
          <w:bCs/>
          <w:i/>
          <w:iCs/>
          <w:sz w:val="28"/>
          <w:szCs w:val="28"/>
        </w:rPr>
        <w:t xml:space="preserve"> аттестации</w:t>
      </w:r>
      <w:r w:rsidR="00691675">
        <w:rPr>
          <w:b/>
          <w:bCs/>
          <w:i/>
          <w:iCs/>
          <w:sz w:val="28"/>
          <w:szCs w:val="28"/>
        </w:rPr>
        <w:t xml:space="preserve"> по ОБЗР</w:t>
      </w:r>
    </w:p>
    <w:p w:rsidR="00F93DF9" w:rsidRPr="00A676EE" w:rsidRDefault="00F93DF9" w:rsidP="00F93DF9">
      <w:pPr>
        <w:ind w:firstLine="709"/>
        <w:jc w:val="both"/>
        <w:rPr>
          <w:b/>
          <w:bCs/>
          <w:i/>
          <w:iCs/>
        </w:rPr>
      </w:pPr>
    </w:p>
    <w:p w:rsidR="00F93DF9" w:rsidRPr="00AB609E" w:rsidRDefault="00F93DF9" w:rsidP="00F93DF9">
      <w:pPr>
        <w:pStyle w:val="a3"/>
        <w:shd w:val="clear" w:color="auto" w:fill="FFFFFF"/>
        <w:tabs>
          <w:tab w:val="left" w:pos="851"/>
        </w:tabs>
        <w:spacing w:before="0" w:beforeAutospacing="0" w:after="0" w:afterAutospacing="0"/>
        <w:ind w:firstLine="709"/>
        <w:jc w:val="both"/>
        <w:rPr>
          <w:b/>
          <w:i/>
          <w:iCs/>
          <w:sz w:val="28"/>
          <w:szCs w:val="28"/>
        </w:rPr>
      </w:pPr>
      <w:r w:rsidRPr="00AB609E">
        <w:rPr>
          <w:b/>
          <w:i/>
          <w:iCs/>
          <w:sz w:val="28"/>
          <w:szCs w:val="28"/>
        </w:rPr>
        <w:t>1. Что является основой автоматического действия АК?</w:t>
      </w:r>
    </w:p>
    <w:p w:rsidR="00F93DF9" w:rsidRPr="00AB609E" w:rsidRDefault="00F93DF9" w:rsidP="00F93DF9">
      <w:pPr>
        <w:pStyle w:val="a3"/>
        <w:shd w:val="clear" w:color="auto" w:fill="FFFFFF"/>
        <w:tabs>
          <w:tab w:val="left" w:pos="851"/>
        </w:tabs>
        <w:spacing w:before="0" w:beforeAutospacing="0" w:after="0" w:afterAutospacing="0"/>
        <w:ind w:firstLine="709"/>
        <w:jc w:val="both"/>
        <w:rPr>
          <w:sz w:val="28"/>
          <w:szCs w:val="28"/>
        </w:rPr>
      </w:pPr>
      <w:r w:rsidRPr="00AB609E">
        <w:rPr>
          <w:sz w:val="28"/>
          <w:szCs w:val="28"/>
        </w:rPr>
        <w:t>А. Сила отдачи при стрельбе.</w:t>
      </w:r>
    </w:p>
    <w:p w:rsidR="00F93DF9" w:rsidRPr="00AB609E" w:rsidRDefault="00F93DF9" w:rsidP="00F93DF9">
      <w:pPr>
        <w:pStyle w:val="a3"/>
        <w:shd w:val="clear" w:color="auto" w:fill="FFFFFF"/>
        <w:tabs>
          <w:tab w:val="left" w:pos="851"/>
        </w:tabs>
        <w:spacing w:before="0" w:beforeAutospacing="0" w:after="0" w:afterAutospacing="0"/>
        <w:ind w:firstLine="709"/>
        <w:jc w:val="both"/>
        <w:rPr>
          <w:sz w:val="28"/>
          <w:szCs w:val="28"/>
        </w:rPr>
      </w:pPr>
      <w:r w:rsidRPr="00AB609E">
        <w:rPr>
          <w:sz w:val="28"/>
          <w:szCs w:val="28"/>
        </w:rPr>
        <w:t>Б. Начальная скорость пули.</w:t>
      </w:r>
    </w:p>
    <w:p w:rsidR="00F93DF9" w:rsidRPr="00AB609E" w:rsidRDefault="00F93DF9" w:rsidP="00F93DF9">
      <w:pPr>
        <w:pStyle w:val="a3"/>
        <w:shd w:val="clear" w:color="auto" w:fill="FFFFFF"/>
        <w:tabs>
          <w:tab w:val="left" w:pos="851"/>
        </w:tabs>
        <w:spacing w:before="0" w:beforeAutospacing="0" w:after="0" w:afterAutospacing="0"/>
        <w:ind w:firstLine="709"/>
        <w:jc w:val="both"/>
        <w:rPr>
          <w:bCs/>
          <w:sz w:val="28"/>
          <w:szCs w:val="28"/>
        </w:rPr>
      </w:pPr>
      <w:r w:rsidRPr="00AB609E">
        <w:rPr>
          <w:bCs/>
          <w:sz w:val="28"/>
          <w:szCs w:val="28"/>
        </w:rPr>
        <w:t>В. Энергия пороховых газов.</w:t>
      </w:r>
    </w:p>
    <w:p w:rsidR="00F93DF9" w:rsidRPr="00AB609E" w:rsidRDefault="00F93DF9" w:rsidP="00F93DF9">
      <w:pPr>
        <w:pStyle w:val="a3"/>
        <w:shd w:val="clear" w:color="auto" w:fill="FFFFFF"/>
        <w:tabs>
          <w:tab w:val="left" w:pos="851"/>
        </w:tabs>
        <w:spacing w:before="0" w:beforeAutospacing="0" w:after="0" w:afterAutospacing="0"/>
        <w:ind w:firstLine="709"/>
        <w:jc w:val="both"/>
        <w:rPr>
          <w:sz w:val="28"/>
          <w:szCs w:val="28"/>
        </w:rPr>
      </w:pPr>
      <w:r w:rsidRPr="00AB609E">
        <w:rPr>
          <w:sz w:val="28"/>
          <w:szCs w:val="28"/>
        </w:rPr>
        <w:t>Г. Высокая дальность стрельбы.</w:t>
      </w:r>
    </w:p>
    <w:p w:rsidR="00F93DF9" w:rsidRPr="00AB609E" w:rsidRDefault="00F93DF9" w:rsidP="00F93DF9">
      <w:pPr>
        <w:pStyle w:val="a3"/>
        <w:shd w:val="clear" w:color="auto" w:fill="FFFFFF"/>
        <w:tabs>
          <w:tab w:val="left" w:pos="851"/>
        </w:tabs>
        <w:spacing w:before="0" w:beforeAutospacing="0" w:after="0" w:afterAutospacing="0"/>
        <w:ind w:firstLine="709"/>
        <w:jc w:val="both"/>
        <w:rPr>
          <w:b/>
          <w:i/>
          <w:iCs/>
          <w:sz w:val="28"/>
          <w:szCs w:val="28"/>
        </w:rPr>
      </w:pPr>
      <w:r w:rsidRPr="00AB609E">
        <w:rPr>
          <w:b/>
          <w:i/>
          <w:iCs/>
          <w:sz w:val="28"/>
          <w:szCs w:val="28"/>
        </w:rPr>
        <w:t>2. Каково предназначение ствола автомата?</w:t>
      </w:r>
    </w:p>
    <w:p w:rsidR="00F93DF9" w:rsidRPr="00AB609E" w:rsidRDefault="00F93DF9" w:rsidP="00F93DF9">
      <w:pPr>
        <w:pStyle w:val="a3"/>
        <w:shd w:val="clear" w:color="auto" w:fill="FFFFFF"/>
        <w:tabs>
          <w:tab w:val="left" w:pos="851"/>
        </w:tabs>
        <w:spacing w:before="0" w:beforeAutospacing="0" w:after="0" w:afterAutospacing="0"/>
        <w:ind w:firstLine="709"/>
        <w:jc w:val="both"/>
        <w:rPr>
          <w:sz w:val="28"/>
          <w:szCs w:val="28"/>
        </w:rPr>
      </w:pPr>
      <w:r w:rsidRPr="00AB609E">
        <w:rPr>
          <w:sz w:val="28"/>
          <w:szCs w:val="28"/>
        </w:rPr>
        <w:t>А. Для соединения частей автомата.</w:t>
      </w:r>
    </w:p>
    <w:p w:rsidR="00F93DF9" w:rsidRPr="00AB609E" w:rsidRDefault="00F93DF9" w:rsidP="00F93DF9">
      <w:pPr>
        <w:pStyle w:val="a3"/>
        <w:shd w:val="clear" w:color="auto" w:fill="FFFFFF"/>
        <w:tabs>
          <w:tab w:val="left" w:pos="851"/>
        </w:tabs>
        <w:spacing w:before="0" w:beforeAutospacing="0" w:after="0" w:afterAutospacing="0"/>
        <w:ind w:firstLine="709"/>
        <w:jc w:val="both"/>
        <w:rPr>
          <w:bCs/>
          <w:sz w:val="28"/>
          <w:szCs w:val="28"/>
        </w:rPr>
      </w:pPr>
      <w:r w:rsidRPr="00AB609E">
        <w:rPr>
          <w:bCs/>
          <w:sz w:val="28"/>
          <w:szCs w:val="28"/>
        </w:rPr>
        <w:t>Б. Для направления полета пули.</w:t>
      </w:r>
    </w:p>
    <w:p w:rsidR="00F93DF9" w:rsidRPr="00AB609E" w:rsidRDefault="00F93DF9" w:rsidP="00F93DF9">
      <w:pPr>
        <w:pStyle w:val="a3"/>
        <w:shd w:val="clear" w:color="auto" w:fill="FFFFFF"/>
        <w:tabs>
          <w:tab w:val="left" w:pos="851"/>
        </w:tabs>
        <w:spacing w:before="0" w:beforeAutospacing="0" w:after="0" w:afterAutospacing="0"/>
        <w:ind w:firstLine="709"/>
        <w:jc w:val="both"/>
        <w:rPr>
          <w:sz w:val="28"/>
          <w:szCs w:val="28"/>
        </w:rPr>
      </w:pPr>
      <w:r w:rsidRPr="00AB609E">
        <w:rPr>
          <w:sz w:val="28"/>
          <w:szCs w:val="28"/>
        </w:rPr>
        <w:t>В. Для удобства ношения автомата.</w:t>
      </w:r>
    </w:p>
    <w:p w:rsidR="00F93DF9" w:rsidRPr="00AB609E" w:rsidRDefault="00F93DF9" w:rsidP="00F93DF9">
      <w:pPr>
        <w:pStyle w:val="a3"/>
        <w:shd w:val="clear" w:color="auto" w:fill="FFFFFF"/>
        <w:tabs>
          <w:tab w:val="left" w:pos="851"/>
        </w:tabs>
        <w:spacing w:before="0" w:beforeAutospacing="0" w:after="0" w:afterAutospacing="0"/>
        <w:ind w:firstLine="709"/>
        <w:jc w:val="both"/>
        <w:rPr>
          <w:sz w:val="28"/>
          <w:szCs w:val="28"/>
        </w:rPr>
      </w:pPr>
      <w:r w:rsidRPr="00AB609E">
        <w:rPr>
          <w:sz w:val="28"/>
          <w:szCs w:val="28"/>
        </w:rPr>
        <w:t>Г. Для самообороны в рукопашном бою.</w:t>
      </w:r>
    </w:p>
    <w:p w:rsidR="00F93DF9" w:rsidRPr="00AB609E" w:rsidRDefault="00F93DF9" w:rsidP="00F93DF9">
      <w:pPr>
        <w:pStyle w:val="a3"/>
        <w:shd w:val="clear" w:color="auto" w:fill="FFFFFF"/>
        <w:tabs>
          <w:tab w:val="left" w:pos="851"/>
        </w:tabs>
        <w:spacing w:before="0" w:beforeAutospacing="0" w:after="0" w:afterAutospacing="0"/>
        <w:ind w:firstLine="709"/>
        <w:jc w:val="both"/>
        <w:rPr>
          <w:b/>
          <w:i/>
          <w:iCs/>
          <w:sz w:val="28"/>
          <w:szCs w:val="28"/>
        </w:rPr>
      </w:pPr>
      <w:r w:rsidRPr="00AB609E">
        <w:rPr>
          <w:b/>
          <w:i/>
          <w:iCs/>
          <w:sz w:val="28"/>
          <w:szCs w:val="28"/>
        </w:rPr>
        <w:t>3. Каково предназначение ствольной коробки автомата?</w:t>
      </w:r>
    </w:p>
    <w:p w:rsidR="00F93DF9" w:rsidRPr="00AB609E" w:rsidRDefault="00F93DF9" w:rsidP="00F93DF9">
      <w:pPr>
        <w:pStyle w:val="a3"/>
        <w:shd w:val="clear" w:color="auto" w:fill="FFFFFF"/>
        <w:tabs>
          <w:tab w:val="left" w:pos="851"/>
        </w:tabs>
        <w:spacing w:before="0" w:beforeAutospacing="0" w:after="0" w:afterAutospacing="0"/>
        <w:ind w:firstLine="709"/>
        <w:jc w:val="both"/>
        <w:rPr>
          <w:sz w:val="28"/>
          <w:szCs w:val="28"/>
        </w:rPr>
      </w:pPr>
      <w:r w:rsidRPr="00AB609E">
        <w:rPr>
          <w:sz w:val="28"/>
          <w:szCs w:val="28"/>
        </w:rPr>
        <w:t>А. Для автоматической смазки автомата.</w:t>
      </w:r>
    </w:p>
    <w:p w:rsidR="00F93DF9" w:rsidRPr="00AB609E" w:rsidRDefault="00F93DF9" w:rsidP="00F93DF9">
      <w:pPr>
        <w:pStyle w:val="a3"/>
        <w:shd w:val="clear" w:color="auto" w:fill="FFFFFF"/>
        <w:tabs>
          <w:tab w:val="left" w:pos="851"/>
        </w:tabs>
        <w:spacing w:before="0" w:beforeAutospacing="0" w:after="0" w:afterAutospacing="0"/>
        <w:ind w:firstLine="709"/>
        <w:jc w:val="both"/>
        <w:rPr>
          <w:sz w:val="28"/>
          <w:szCs w:val="28"/>
        </w:rPr>
      </w:pPr>
      <w:r w:rsidRPr="00AB609E">
        <w:rPr>
          <w:sz w:val="28"/>
          <w:szCs w:val="28"/>
        </w:rPr>
        <w:t>Б. Предохраняет руки от ожогов при стрельбе.</w:t>
      </w:r>
    </w:p>
    <w:p w:rsidR="00F93DF9" w:rsidRPr="00AB609E" w:rsidRDefault="00F93DF9" w:rsidP="00F93DF9">
      <w:pPr>
        <w:pStyle w:val="a3"/>
        <w:shd w:val="clear" w:color="auto" w:fill="FFFFFF"/>
        <w:tabs>
          <w:tab w:val="left" w:pos="851"/>
        </w:tabs>
        <w:spacing w:before="0" w:beforeAutospacing="0" w:after="0" w:afterAutospacing="0"/>
        <w:ind w:firstLine="709"/>
        <w:jc w:val="both"/>
        <w:rPr>
          <w:bCs/>
          <w:sz w:val="28"/>
          <w:szCs w:val="28"/>
        </w:rPr>
      </w:pPr>
      <w:r w:rsidRPr="00AB609E">
        <w:rPr>
          <w:bCs/>
          <w:sz w:val="28"/>
          <w:szCs w:val="28"/>
        </w:rPr>
        <w:t>В. Для соединения частей и механизмов автомата.</w:t>
      </w:r>
    </w:p>
    <w:p w:rsidR="00F93DF9" w:rsidRPr="00AB609E" w:rsidRDefault="00F93DF9" w:rsidP="00F93DF9">
      <w:pPr>
        <w:pStyle w:val="a3"/>
        <w:shd w:val="clear" w:color="auto" w:fill="FFFFFF"/>
        <w:tabs>
          <w:tab w:val="left" w:pos="851"/>
        </w:tabs>
        <w:spacing w:before="0" w:beforeAutospacing="0" w:after="0" w:afterAutospacing="0"/>
        <w:ind w:firstLine="709"/>
        <w:jc w:val="both"/>
        <w:rPr>
          <w:sz w:val="28"/>
          <w:szCs w:val="28"/>
        </w:rPr>
      </w:pPr>
      <w:r w:rsidRPr="00AB609E">
        <w:rPr>
          <w:sz w:val="28"/>
          <w:szCs w:val="28"/>
        </w:rPr>
        <w:t>Г. Для хранения патронов автомата.</w:t>
      </w:r>
    </w:p>
    <w:p w:rsidR="00F93DF9" w:rsidRPr="00AB609E" w:rsidRDefault="00F93DF9" w:rsidP="00F93DF9">
      <w:pPr>
        <w:pStyle w:val="a3"/>
        <w:shd w:val="clear" w:color="auto" w:fill="FFFFFF"/>
        <w:tabs>
          <w:tab w:val="left" w:pos="851"/>
        </w:tabs>
        <w:spacing w:before="0" w:beforeAutospacing="0" w:after="0" w:afterAutospacing="0"/>
        <w:ind w:firstLine="709"/>
        <w:jc w:val="both"/>
        <w:rPr>
          <w:b/>
          <w:i/>
          <w:iCs/>
          <w:sz w:val="28"/>
          <w:szCs w:val="28"/>
        </w:rPr>
      </w:pPr>
      <w:r w:rsidRPr="00AB609E">
        <w:rPr>
          <w:b/>
          <w:i/>
          <w:iCs/>
          <w:sz w:val="28"/>
          <w:szCs w:val="28"/>
        </w:rPr>
        <w:t>4. Каково предназначение крышки ствольной коробки?</w:t>
      </w:r>
    </w:p>
    <w:p w:rsidR="00F93DF9" w:rsidRPr="00AB609E" w:rsidRDefault="00F93DF9" w:rsidP="00F93DF9">
      <w:pPr>
        <w:pStyle w:val="a3"/>
        <w:shd w:val="clear" w:color="auto" w:fill="FFFFFF"/>
        <w:tabs>
          <w:tab w:val="left" w:pos="851"/>
        </w:tabs>
        <w:spacing w:before="0" w:beforeAutospacing="0" w:after="0" w:afterAutospacing="0"/>
        <w:ind w:firstLine="709"/>
        <w:jc w:val="both"/>
        <w:rPr>
          <w:bCs/>
          <w:sz w:val="28"/>
          <w:szCs w:val="28"/>
        </w:rPr>
      </w:pPr>
      <w:r w:rsidRPr="00AB609E">
        <w:rPr>
          <w:bCs/>
          <w:sz w:val="28"/>
          <w:szCs w:val="28"/>
        </w:rPr>
        <w:t>А. Предохраняет от загрязнения части и механизмы автомата.</w:t>
      </w:r>
    </w:p>
    <w:p w:rsidR="00F93DF9" w:rsidRPr="00AB609E" w:rsidRDefault="00F93DF9" w:rsidP="00F93DF9">
      <w:pPr>
        <w:pStyle w:val="a3"/>
        <w:shd w:val="clear" w:color="auto" w:fill="FFFFFF"/>
        <w:tabs>
          <w:tab w:val="left" w:pos="851"/>
        </w:tabs>
        <w:spacing w:before="0" w:beforeAutospacing="0" w:after="0" w:afterAutospacing="0"/>
        <w:ind w:firstLine="709"/>
        <w:jc w:val="both"/>
        <w:rPr>
          <w:sz w:val="28"/>
          <w:szCs w:val="28"/>
        </w:rPr>
      </w:pPr>
      <w:r w:rsidRPr="00AB609E">
        <w:rPr>
          <w:sz w:val="28"/>
          <w:szCs w:val="28"/>
        </w:rPr>
        <w:t>Б. Предохраняет от ожогов лицо при стрельбе.</w:t>
      </w:r>
    </w:p>
    <w:p w:rsidR="00F93DF9" w:rsidRPr="00AB609E" w:rsidRDefault="00F93DF9" w:rsidP="00F93DF9">
      <w:pPr>
        <w:pStyle w:val="a3"/>
        <w:shd w:val="clear" w:color="auto" w:fill="FFFFFF"/>
        <w:tabs>
          <w:tab w:val="left" w:pos="851"/>
        </w:tabs>
        <w:spacing w:before="0" w:beforeAutospacing="0" w:after="0" w:afterAutospacing="0"/>
        <w:ind w:firstLine="709"/>
        <w:jc w:val="both"/>
        <w:rPr>
          <w:sz w:val="28"/>
          <w:szCs w:val="28"/>
        </w:rPr>
      </w:pPr>
      <w:r w:rsidRPr="00AB609E">
        <w:rPr>
          <w:sz w:val="28"/>
          <w:szCs w:val="28"/>
        </w:rPr>
        <w:t>В. Для перевода автомата в режим одиночной стрельбы.</w:t>
      </w:r>
    </w:p>
    <w:p w:rsidR="00F93DF9" w:rsidRPr="00AB609E" w:rsidRDefault="00F93DF9" w:rsidP="00F93DF9">
      <w:pPr>
        <w:pStyle w:val="a3"/>
        <w:shd w:val="clear" w:color="auto" w:fill="FFFFFF"/>
        <w:tabs>
          <w:tab w:val="left" w:pos="851"/>
        </w:tabs>
        <w:spacing w:before="0" w:beforeAutospacing="0" w:after="0" w:afterAutospacing="0"/>
        <w:ind w:firstLine="709"/>
        <w:jc w:val="both"/>
        <w:rPr>
          <w:sz w:val="28"/>
          <w:szCs w:val="28"/>
        </w:rPr>
      </w:pPr>
      <w:r w:rsidRPr="00AB609E">
        <w:rPr>
          <w:sz w:val="28"/>
          <w:szCs w:val="28"/>
        </w:rPr>
        <w:t xml:space="preserve">Г. Для сохранения патронов от </w:t>
      </w:r>
      <w:proofErr w:type="spellStart"/>
      <w:r w:rsidRPr="00AB609E">
        <w:rPr>
          <w:sz w:val="28"/>
          <w:szCs w:val="28"/>
        </w:rPr>
        <w:t>выпадания</w:t>
      </w:r>
      <w:proofErr w:type="spellEnd"/>
      <w:r w:rsidRPr="00AB609E">
        <w:rPr>
          <w:sz w:val="28"/>
          <w:szCs w:val="28"/>
        </w:rPr>
        <w:t>.</w:t>
      </w:r>
    </w:p>
    <w:p w:rsidR="00F93DF9" w:rsidRPr="00AB609E" w:rsidRDefault="00F93DF9" w:rsidP="00F93DF9">
      <w:pPr>
        <w:pStyle w:val="a3"/>
        <w:shd w:val="clear" w:color="auto" w:fill="FFFFFF"/>
        <w:tabs>
          <w:tab w:val="left" w:pos="851"/>
        </w:tabs>
        <w:spacing w:before="0" w:beforeAutospacing="0" w:after="0" w:afterAutospacing="0"/>
        <w:ind w:firstLine="709"/>
        <w:jc w:val="both"/>
        <w:rPr>
          <w:b/>
          <w:i/>
          <w:iCs/>
          <w:sz w:val="28"/>
          <w:szCs w:val="28"/>
        </w:rPr>
      </w:pPr>
      <w:r w:rsidRPr="00AB609E">
        <w:rPr>
          <w:b/>
          <w:i/>
          <w:iCs/>
          <w:sz w:val="28"/>
          <w:szCs w:val="28"/>
        </w:rPr>
        <w:t>5. Какое приспособление служит для наводки автомата при стрельбе по целям на различные расстояния?</w:t>
      </w:r>
    </w:p>
    <w:p w:rsidR="00F93DF9" w:rsidRPr="00AB609E" w:rsidRDefault="00F93DF9" w:rsidP="00F93DF9">
      <w:pPr>
        <w:pStyle w:val="a3"/>
        <w:shd w:val="clear" w:color="auto" w:fill="FFFFFF"/>
        <w:tabs>
          <w:tab w:val="left" w:pos="851"/>
        </w:tabs>
        <w:spacing w:before="0" w:beforeAutospacing="0" w:after="0" w:afterAutospacing="0"/>
        <w:ind w:firstLine="709"/>
        <w:jc w:val="both"/>
        <w:rPr>
          <w:sz w:val="28"/>
          <w:szCs w:val="28"/>
        </w:rPr>
      </w:pPr>
      <w:r w:rsidRPr="00AB609E">
        <w:rPr>
          <w:sz w:val="28"/>
          <w:szCs w:val="28"/>
        </w:rPr>
        <w:lastRenderedPageBreak/>
        <w:t>А. Ствол со ствольной коробкой и прикладом.</w:t>
      </w:r>
    </w:p>
    <w:p w:rsidR="00F93DF9" w:rsidRPr="00AB609E" w:rsidRDefault="00F93DF9" w:rsidP="00F93DF9">
      <w:pPr>
        <w:pStyle w:val="a3"/>
        <w:shd w:val="clear" w:color="auto" w:fill="FFFFFF"/>
        <w:tabs>
          <w:tab w:val="left" w:pos="851"/>
        </w:tabs>
        <w:spacing w:before="0" w:beforeAutospacing="0" w:after="0" w:afterAutospacing="0"/>
        <w:ind w:firstLine="709"/>
        <w:jc w:val="both"/>
        <w:rPr>
          <w:sz w:val="28"/>
          <w:szCs w:val="28"/>
        </w:rPr>
      </w:pPr>
      <w:r w:rsidRPr="00AB609E">
        <w:rPr>
          <w:sz w:val="28"/>
          <w:szCs w:val="28"/>
        </w:rPr>
        <w:t>Б. Затворная рама с газовым поршнем.</w:t>
      </w:r>
    </w:p>
    <w:p w:rsidR="00F93DF9" w:rsidRPr="00AB609E" w:rsidRDefault="00F93DF9" w:rsidP="00F93DF9">
      <w:pPr>
        <w:pStyle w:val="a3"/>
        <w:shd w:val="clear" w:color="auto" w:fill="FFFFFF"/>
        <w:tabs>
          <w:tab w:val="left" w:pos="851"/>
        </w:tabs>
        <w:spacing w:before="0" w:beforeAutospacing="0" w:after="0" w:afterAutospacing="0"/>
        <w:ind w:firstLine="709"/>
        <w:jc w:val="both"/>
        <w:rPr>
          <w:bCs/>
          <w:sz w:val="28"/>
          <w:szCs w:val="28"/>
        </w:rPr>
      </w:pPr>
      <w:r w:rsidRPr="00AB609E">
        <w:rPr>
          <w:bCs/>
          <w:sz w:val="28"/>
          <w:szCs w:val="28"/>
        </w:rPr>
        <w:t>В. Прицельное приспособление (прицел и мушка).</w:t>
      </w:r>
    </w:p>
    <w:p w:rsidR="00F93DF9" w:rsidRPr="00AB609E" w:rsidRDefault="00F93DF9" w:rsidP="00F93DF9">
      <w:pPr>
        <w:pStyle w:val="a3"/>
        <w:shd w:val="clear" w:color="auto" w:fill="FFFFFF"/>
        <w:tabs>
          <w:tab w:val="left" w:pos="851"/>
        </w:tabs>
        <w:spacing w:before="0" w:beforeAutospacing="0" w:after="0" w:afterAutospacing="0"/>
        <w:ind w:firstLine="709"/>
        <w:jc w:val="both"/>
        <w:rPr>
          <w:sz w:val="28"/>
          <w:szCs w:val="28"/>
        </w:rPr>
      </w:pPr>
      <w:r w:rsidRPr="00AB609E">
        <w:rPr>
          <w:sz w:val="28"/>
          <w:szCs w:val="28"/>
        </w:rPr>
        <w:t>Г. Защелка приклада и спусковой крючок.</w:t>
      </w:r>
    </w:p>
    <w:p w:rsidR="00F93DF9" w:rsidRPr="00AB609E" w:rsidRDefault="00F93DF9" w:rsidP="00F93DF9">
      <w:pPr>
        <w:pStyle w:val="a3"/>
        <w:shd w:val="clear" w:color="auto" w:fill="FFFFFF"/>
        <w:tabs>
          <w:tab w:val="left" w:pos="851"/>
        </w:tabs>
        <w:spacing w:before="0" w:beforeAutospacing="0" w:after="0" w:afterAutospacing="0"/>
        <w:ind w:firstLine="709"/>
        <w:jc w:val="both"/>
        <w:rPr>
          <w:b/>
          <w:i/>
          <w:iCs/>
          <w:sz w:val="28"/>
          <w:szCs w:val="28"/>
        </w:rPr>
      </w:pPr>
      <w:r w:rsidRPr="00AB609E">
        <w:rPr>
          <w:b/>
          <w:i/>
          <w:iCs/>
          <w:sz w:val="28"/>
          <w:szCs w:val="28"/>
        </w:rPr>
        <w:t>6. Какая часть автомата предназначена для приведения в действие затвора и ударно спускового механизма?</w:t>
      </w:r>
    </w:p>
    <w:p w:rsidR="00F93DF9" w:rsidRPr="00AB609E" w:rsidRDefault="00F93DF9" w:rsidP="00F93DF9">
      <w:pPr>
        <w:pStyle w:val="a3"/>
        <w:shd w:val="clear" w:color="auto" w:fill="FFFFFF"/>
        <w:tabs>
          <w:tab w:val="left" w:pos="851"/>
        </w:tabs>
        <w:spacing w:before="0" w:beforeAutospacing="0" w:after="0" w:afterAutospacing="0"/>
        <w:ind w:firstLine="709"/>
        <w:jc w:val="both"/>
        <w:rPr>
          <w:sz w:val="28"/>
          <w:szCs w:val="28"/>
        </w:rPr>
      </w:pPr>
      <w:r w:rsidRPr="00AB609E">
        <w:rPr>
          <w:sz w:val="28"/>
          <w:szCs w:val="28"/>
        </w:rPr>
        <w:t>А. Приклад и пистолетная рукоятка.</w:t>
      </w:r>
    </w:p>
    <w:p w:rsidR="00F93DF9" w:rsidRPr="00AB609E" w:rsidRDefault="00F93DF9" w:rsidP="00F93DF9">
      <w:pPr>
        <w:pStyle w:val="a3"/>
        <w:shd w:val="clear" w:color="auto" w:fill="FFFFFF"/>
        <w:tabs>
          <w:tab w:val="left" w:pos="851"/>
        </w:tabs>
        <w:spacing w:before="0" w:beforeAutospacing="0" w:after="0" w:afterAutospacing="0"/>
        <w:ind w:firstLine="709"/>
        <w:jc w:val="both"/>
        <w:rPr>
          <w:sz w:val="28"/>
          <w:szCs w:val="28"/>
        </w:rPr>
      </w:pPr>
      <w:r w:rsidRPr="00AB609E">
        <w:rPr>
          <w:sz w:val="28"/>
          <w:szCs w:val="28"/>
        </w:rPr>
        <w:t>Б. Возвратный механизм.</w:t>
      </w:r>
    </w:p>
    <w:p w:rsidR="00F93DF9" w:rsidRPr="00AB609E" w:rsidRDefault="00F93DF9" w:rsidP="00F93DF9">
      <w:pPr>
        <w:pStyle w:val="a3"/>
        <w:shd w:val="clear" w:color="auto" w:fill="FFFFFF"/>
        <w:tabs>
          <w:tab w:val="left" w:pos="851"/>
        </w:tabs>
        <w:spacing w:before="0" w:beforeAutospacing="0" w:after="0" w:afterAutospacing="0"/>
        <w:ind w:firstLine="709"/>
        <w:jc w:val="both"/>
        <w:rPr>
          <w:bCs/>
          <w:sz w:val="28"/>
          <w:szCs w:val="28"/>
        </w:rPr>
      </w:pPr>
      <w:r w:rsidRPr="00AB609E">
        <w:rPr>
          <w:bCs/>
          <w:sz w:val="28"/>
          <w:szCs w:val="28"/>
        </w:rPr>
        <w:t>В. Затворная рама с газовым поршнем.</w:t>
      </w:r>
    </w:p>
    <w:p w:rsidR="00F93DF9" w:rsidRPr="00AB609E" w:rsidRDefault="00F93DF9" w:rsidP="00F93DF9">
      <w:pPr>
        <w:pStyle w:val="a3"/>
        <w:shd w:val="clear" w:color="auto" w:fill="FFFFFF"/>
        <w:tabs>
          <w:tab w:val="left" w:pos="851"/>
        </w:tabs>
        <w:spacing w:before="0" w:beforeAutospacing="0" w:after="0" w:afterAutospacing="0"/>
        <w:ind w:firstLine="709"/>
        <w:jc w:val="both"/>
        <w:rPr>
          <w:sz w:val="28"/>
          <w:szCs w:val="28"/>
        </w:rPr>
      </w:pPr>
      <w:r w:rsidRPr="00AB609E">
        <w:rPr>
          <w:sz w:val="28"/>
          <w:szCs w:val="28"/>
        </w:rPr>
        <w:t>Г. Дульный тормоз-компенсатор.</w:t>
      </w:r>
    </w:p>
    <w:p w:rsidR="00F93DF9" w:rsidRPr="00AB609E" w:rsidRDefault="00F93DF9" w:rsidP="00F93DF9">
      <w:pPr>
        <w:pStyle w:val="a3"/>
        <w:shd w:val="clear" w:color="auto" w:fill="FFFFFF"/>
        <w:tabs>
          <w:tab w:val="left" w:pos="851"/>
        </w:tabs>
        <w:spacing w:before="0" w:beforeAutospacing="0" w:after="0" w:afterAutospacing="0"/>
        <w:ind w:firstLine="709"/>
        <w:jc w:val="both"/>
        <w:rPr>
          <w:b/>
          <w:i/>
          <w:iCs/>
          <w:sz w:val="28"/>
          <w:szCs w:val="28"/>
        </w:rPr>
      </w:pPr>
      <w:r w:rsidRPr="00AB609E">
        <w:rPr>
          <w:b/>
          <w:sz w:val="28"/>
          <w:szCs w:val="28"/>
        </w:rPr>
        <w:t xml:space="preserve">7. </w:t>
      </w:r>
      <w:r w:rsidRPr="00AB609E">
        <w:rPr>
          <w:b/>
          <w:i/>
          <w:iCs/>
          <w:sz w:val="28"/>
          <w:szCs w:val="28"/>
        </w:rPr>
        <w:t>Какой механизм служит для досылания патрона в патронник, закрывания канала ствола, разбивания капсюля и извлечения из патронника гильзы (патрона)?</w:t>
      </w:r>
    </w:p>
    <w:p w:rsidR="00F93DF9" w:rsidRPr="00AB609E" w:rsidRDefault="00F93DF9" w:rsidP="00F93DF9">
      <w:pPr>
        <w:pStyle w:val="a3"/>
        <w:shd w:val="clear" w:color="auto" w:fill="FFFFFF"/>
        <w:tabs>
          <w:tab w:val="left" w:pos="851"/>
        </w:tabs>
        <w:spacing w:before="0" w:beforeAutospacing="0" w:after="0" w:afterAutospacing="0"/>
        <w:ind w:firstLine="709"/>
        <w:jc w:val="both"/>
        <w:rPr>
          <w:bCs/>
          <w:sz w:val="28"/>
          <w:szCs w:val="28"/>
        </w:rPr>
      </w:pPr>
      <w:r w:rsidRPr="00AB609E">
        <w:rPr>
          <w:bCs/>
          <w:sz w:val="28"/>
          <w:szCs w:val="28"/>
        </w:rPr>
        <w:t>А. Затвор.</w:t>
      </w:r>
    </w:p>
    <w:p w:rsidR="00F93DF9" w:rsidRPr="00AB609E" w:rsidRDefault="00F93DF9" w:rsidP="00F93DF9">
      <w:pPr>
        <w:pStyle w:val="a3"/>
        <w:shd w:val="clear" w:color="auto" w:fill="FFFFFF"/>
        <w:tabs>
          <w:tab w:val="left" w:pos="851"/>
        </w:tabs>
        <w:spacing w:before="0" w:beforeAutospacing="0" w:after="0" w:afterAutospacing="0"/>
        <w:ind w:firstLine="709"/>
        <w:jc w:val="both"/>
        <w:rPr>
          <w:sz w:val="28"/>
          <w:szCs w:val="28"/>
        </w:rPr>
      </w:pPr>
      <w:r w:rsidRPr="00AB609E">
        <w:rPr>
          <w:sz w:val="28"/>
          <w:szCs w:val="28"/>
        </w:rPr>
        <w:t>Б. Мушка.</w:t>
      </w:r>
    </w:p>
    <w:p w:rsidR="00F93DF9" w:rsidRPr="00AB609E" w:rsidRDefault="00F93DF9" w:rsidP="00F93DF9">
      <w:pPr>
        <w:pStyle w:val="a3"/>
        <w:shd w:val="clear" w:color="auto" w:fill="FFFFFF"/>
        <w:tabs>
          <w:tab w:val="left" w:pos="851"/>
        </w:tabs>
        <w:spacing w:before="0" w:beforeAutospacing="0" w:after="0" w:afterAutospacing="0"/>
        <w:ind w:firstLine="709"/>
        <w:jc w:val="both"/>
        <w:rPr>
          <w:sz w:val="28"/>
          <w:szCs w:val="28"/>
        </w:rPr>
      </w:pPr>
      <w:r w:rsidRPr="00AB609E">
        <w:rPr>
          <w:sz w:val="28"/>
          <w:szCs w:val="28"/>
        </w:rPr>
        <w:t>В. Курок.</w:t>
      </w:r>
    </w:p>
    <w:p w:rsidR="00F93DF9" w:rsidRPr="00AB609E" w:rsidRDefault="00F93DF9" w:rsidP="00F93DF9">
      <w:pPr>
        <w:pStyle w:val="a3"/>
        <w:shd w:val="clear" w:color="auto" w:fill="FFFFFF"/>
        <w:tabs>
          <w:tab w:val="left" w:pos="851"/>
        </w:tabs>
        <w:spacing w:before="0" w:beforeAutospacing="0" w:after="0" w:afterAutospacing="0"/>
        <w:ind w:firstLine="709"/>
        <w:jc w:val="both"/>
        <w:rPr>
          <w:sz w:val="28"/>
          <w:szCs w:val="28"/>
        </w:rPr>
      </w:pPr>
      <w:r w:rsidRPr="00AB609E">
        <w:rPr>
          <w:sz w:val="28"/>
          <w:szCs w:val="28"/>
        </w:rPr>
        <w:t>Г. Шомпол.</w:t>
      </w:r>
    </w:p>
    <w:p w:rsidR="00F93DF9" w:rsidRPr="00AB609E" w:rsidRDefault="00F93DF9" w:rsidP="00F93DF9">
      <w:pPr>
        <w:pStyle w:val="a3"/>
        <w:shd w:val="clear" w:color="auto" w:fill="FFFFFF"/>
        <w:tabs>
          <w:tab w:val="left" w:pos="851"/>
        </w:tabs>
        <w:spacing w:before="0" w:beforeAutospacing="0" w:after="0" w:afterAutospacing="0"/>
        <w:ind w:firstLine="709"/>
        <w:jc w:val="both"/>
        <w:rPr>
          <w:b/>
          <w:i/>
          <w:iCs/>
          <w:sz w:val="28"/>
          <w:szCs w:val="28"/>
        </w:rPr>
      </w:pPr>
      <w:r w:rsidRPr="00AB609E">
        <w:rPr>
          <w:b/>
          <w:sz w:val="28"/>
          <w:szCs w:val="28"/>
        </w:rPr>
        <w:t xml:space="preserve">8. </w:t>
      </w:r>
      <w:r w:rsidRPr="00AB609E">
        <w:rPr>
          <w:b/>
          <w:i/>
          <w:iCs/>
          <w:sz w:val="28"/>
          <w:szCs w:val="28"/>
        </w:rPr>
        <w:t>Какой механизм предназначен для возвращения затворной рамы с затвором в переднее положение?</w:t>
      </w:r>
    </w:p>
    <w:p w:rsidR="00F93DF9" w:rsidRPr="00AB609E" w:rsidRDefault="00F93DF9" w:rsidP="00F93DF9">
      <w:pPr>
        <w:pStyle w:val="a3"/>
        <w:shd w:val="clear" w:color="auto" w:fill="FFFFFF"/>
        <w:tabs>
          <w:tab w:val="left" w:pos="851"/>
        </w:tabs>
        <w:spacing w:before="0" w:beforeAutospacing="0" w:after="0" w:afterAutospacing="0"/>
        <w:ind w:firstLine="709"/>
        <w:jc w:val="both"/>
        <w:rPr>
          <w:sz w:val="28"/>
          <w:szCs w:val="28"/>
        </w:rPr>
      </w:pPr>
      <w:r w:rsidRPr="00AB609E">
        <w:rPr>
          <w:sz w:val="28"/>
          <w:szCs w:val="28"/>
        </w:rPr>
        <w:t>А. Ударно-спусковой.</w:t>
      </w:r>
    </w:p>
    <w:p w:rsidR="00F93DF9" w:rsidRPr="00AB609E" w:rsidRDefault="00F93DF9" w:rsidP="00F93DF9">
      <w:pPr>
        <w:pStyle w:val="a3"/>
        <w:shd w:val="clear" w:color="auto" w:fill="FFFFFF"/>
        <w:tabs>
          <w:tab w:val="left" w:pos="851"/>
        </w:tabs>
        <w:spacing w:before="0" w:beforeAutospacing="0" w:after="0" w:afterAutospacing="0"/>
        <w:ind w:firstLine="709"/>
        <w:jc w:val="both"/>
        <w:rPr>
          <w:bCs/>
          <w:sz w:val="28"/>
          <w:szCs w:val="28"/>
        </w:rPr>
      </w:pPr>
      <w:r w:rsidRPr="00AB609E">
        <w:rPr>
          <w:bCs/>
          <w:sz w:val="28"/>
          <w:szCs w:val="28"/>
        </w:rPr>
        <w:t>Б. Возвратный.</w:t>
      </w:r>
    </w:p>
    <w:p w:rsidR="00F93DF9" w:rsidRPr="00AB609E" w:rsidRDefault="00F93DF9" w:rsidP="00F93DF9">
      <w:pPr>
        <w:pStyle w:val="a3"/>
        <w:shd w:val="clear" w:color="auto" w:fill="FFFFFF"/>
        <w:tabs>
          <w:tab w:val="left" w:pos="851"/>
        </w:tabs>
        <w:spacing w:before="0" w:beforeAutospacing="0" w:after="0" w:afterAutospacing="0"/>
        <w:ind w:firstLine="709"/>
        <w:jc w:val="both"/>
        <w:rPr>
          <w:sz w:val="28"/>
          <w:szCs w:val="28"/>
        </w:rPr>
      </w:pPr>
      <w:r w:rsidRPr="00AB609E">
        <w:rPr>
          <w:sz w:val="28"/>
          <w:szCs w:val="28"/>
        </w:rPr>
        <w:t>В. Ударно-спусковой и возвратный.</w:t>
      </w:r>
    </w:p>
    <w:p w:rsidR="00F93DF9" w:rsidRPr="00AB609E" w:rsidRDefault="00F93DF9" w:rsidP="00F93DF9">
      <w:pPr>
        <w:pStyle w:val="a3"/>
        <w:shd w:val="clear" w:color="auto" w:fill="FFFFFF"/>
        <w:tabs>
          <w:tab w:val="left" w:pos="851"/>
        </w:tabs>
        <w:spacing w:before="0" w:beforeAutospacing="0" w:after="0" w:afterAutospacing="0"/>
        <w:ind w:firstLine="709"/>
        <w:jc w:val="both"/>
        <w:rPr>
          <w:sz w:val="28"/>
          <w:szCs w:val="28"/>
        </w:rPr>
      </w:pPr>
      <w:r w:rsidRPr="00AB609E">
        <w:rPr>
          <w:sz w:val="28"/>
          <w:szCs w:val="28"/>
        </w:rPr>
        <w:t>Г. Дульный тормоз-компенсатор.</w:t>
      </w:r>
    </w:p>
    <w:p w:rsidR="00F93DF9" w:rsidRPr="00AB609E" w:rsidRDefault="00F93DF9" w:rsidP="00F93DF9">
      <w:pPr>
        <w:pStyle w:val="a3"/>
        <w:shd w:val="clear" w:color="auto" w:fill="FFFFFF"/>
        <w:tabs>
          <w:tab w:val="left" w:pos="709"/>
          <w:tab w:val="left" w:pos="851"/>
        </w:tabs>
        <w:spacing w:before="0" w:beforeAutospacing="0" w:after="0" w:afterAutospacing="0"/>
        <w:ind w:firstLine="709"/>
        <w:jc w:val="both"/>
        <w:rPr>
          <w:b/>
          <w:i/>
          <w:iCs/>
          <w:sz w:val="28"/>
          <w:szCs w:val="28"/>
        </w:rPr>
      </w:pPr>
      <w:r w:rsidRPr="00AB609E">
        <w:rPr>
          <w:b/>
          <w:i/>
          <w:iCs/>
          <w:sz w:val="28"/>
          <w:szCs w:val="28"/>
        </w:rPr>
        <w:t>9. Какая часть АК предназначена для помещения патронов и подачи их в ствольную коробку?</w:t>
      </w:r>
    </w:p>
    <w:p w:rsidR="00F93DF9" w:rsidRPr="00AB609E" w:rsidRDefault="00F93DF9" w:rsidP="00F93DF9">
      <w:pPr>
        <w:pStyle w:val="a3"/>
        <w:shd w:val="clear" w:color="auto" w:fill="FFFFFF"/>
        <w:tabs>
          <w:tab w:val="left" w:pos="709"/>
          <w:tab w:val="left" w:pos="851"/>
        </w:tabs>
        <w:spacing w:before="0" w:beforeAutospacing="0" w:after="0" w:afterAutospacing="0"/>
        <w:ind w:firstLine="709"/>
        <w:jc w:val="both"/>
        <w:rPr>
          <w:sz w:val="28"/>
          <w:szCs w:val="28"/>
        </w:rPr>
      </w:pPr>
      <w:r w:rsidRPr="00AB609E">
        <w:rPr>
          <w:sz w:val="28"/>
          <w:szCs w:val="28"/>
        </w:rPr>
        <w:t>А. Цевье.</w:t>
      </w:r>
    </w:p>
    <w:p w:rsidR="00F93DF9" w:rsidRPr="00AB609E" w:rsidRDefault="00F93DF9" w:rsidP="00F93DF9">
      <w:pPr>
        <w:pStyle w:val="a3"/>
        <w:shd w:val="clear" w:color="auto" w:fill="FFFFFF"/>
        <w:tabs>
          <w:tab w:val="left" w:pos="709"/>
          <w:tab w:val="left" w:pos="851"/>
        </w:tabs>
        <w:spacing w:before="0" w:beforeAutospacing="0" w:after="0" w:afterAutospacing="0"/>
        <w:ind w:firstLine="709"/>
        <w:jc w:val="both"/>
        <w:rPr>
          <w:sz w:val="28"/>
          <w:szCs w:val="28"/>
        </w:rPr>
      </w:pPr>
      <w:r w:rsidRPr="00AB609E">
        <w:rPr>
          <w:sz w:val="28"/>
          <w:szCs w:val="28"/>
        </w:rPr>
        <w:t>Б. Капсюль.</w:t>
      </w:r>
    </w:p>
    <w:p w:rsidR="00F93DF9" w:rsidRPr="00AB609E" w:rsidRDefault="00F93DF9" w:rsidP="00F93DF9">
      <w:pPr>
        <w:pStyle w:val="a3"/>
        <w:shd w:val="clear" w:color="auto" w:fill="FFFFFF"/>
        <w:tabs>
          <w:tab w:val="left" w:pos="709"/>
          <w:tab w:val="left" w:pos="851"/>
        </w:tabs>
        <w:spacing w:before="0" w:beforeAutospacing="0" w:after="0" w:afterAutospacing="0"/>
        <w:ind w:firstLine="709"/>
        <w:jc w:val="both"/>
        <w:rPr>
          <w:bCs/>
          <w:sz w:val="28"/>
          <w:szCs w:val="28"/>
        </w:rPr>
      </w:pPr>
      <w:r w:rsidRPr="00AB609E">
        <w:rPr>
          <w:bCs/>
          <w:sz w:val="28"/>
          <w:szCs w:val="28"/>
        </w:rPr>
        <w:t>В. Магазин.</w:t>
      </w:r>
    </w:p>
    <w:p w:rsidR="00F93DF9" w:rsidRPr="00AB609E" w:rsidRDefault="00F93DF9" w:rsidP="00F93DF9">
      <w:pPr>
        <w:pStyle w:val="a3"/>
        <w:shd w:val="clear" w:color="auto" w:fill="FFFFFF"/>
        <w:tabs>
          <w:tab w:val="left" w:pos="709"/>
          <w:tab w:val="left" w:pos="851"/>
        </w:tabs>
        <w:spacing w:before="0" w:beforeAutospacing="0" w:after="0" w:afterAutospacing="0"/>
        <w:ind w:firstLine="709"/>
        <w:jc w:val="both"/>
        <w:rPr>
          <w:sz w:val="28"/>
          <w:szCs w:val="28"/>
        </w:rPr>
      </w:pPr>
      <w:r w:rsidRPr="00AB609E">
        <w:rPr>
          <w:sz w:val="28"/>
          <w:szCs w:val="28"/>
        </w:rPr>
        <w:t>Г. Пенал.</w:t>
      </w:r>
    </w:p>
    <w:p w:rsidR="00F93DF9" w:rsidRPr="00AB609E" w:rsidRDefault="00F93DF9" w:rsidP="00F93DF9">
      <w:pPr>
        <w:pStyle w:val="a3"/>
        <w:shd w:val="clear" w:color="auto" w:fill="FFFFFF"/>
        <w:tabs>
          <w:tab w:val="left" w:pos="0"/>
          <w:tab w:val="left" w:pos="851"/>
        </w:tabs>
        <w:spacing w:before="0" w:beforeAutospacing="0" w:after="0" w:afterAutospacing="0"/>
        <w:ind w:firstLine="709"/>
        <w:jc w:val="both"/>
        <w:rPr>
          <w:b/>
          <w:i/>
          <w:iCs/>
          <w:sz w:val="28"/>
          <w:szCs w:val="28"/>
        </w:rPr>
      </w:pPr>
      <w:r w:rsidRPr="00AB609E">
        <w:rPr>
          <w:b/>
          <w:i/>
          <w:iCs/>
          <w:sz w:val="28"/>
          <w:szCs w:val="28"/>
        </w:rPr>
        <w:t>10. Приспособление, предназначенное для чистки канала ствола -</w:t>
      </w:r>
    </w:p>
    <w:p w:rsidR="00F93DF9" w:rsidRPr="00AB609E" w:rsidRDefault="00F93DF9" w:rsidP="00F93DF9">
      <w:pPr>
        <w:pStyle w:val="a3"/>
        <w:shd w:val="clear" w:color="auto" w:fill="FFFFFF"/>
        <w:tabs>
          <w:tab w:val="left" w:pos="567"/>
          <w:tab w:val="left" w:pos="851"/>
        </w:tabs>
        <w:spacing w:before="0" w:beforeAutospacing="0" w:after="0" w:afterAutospacing="0"/>
        <w:ind w:firstLine="709"/>
        <w:jc w:val="both"/>
        <w:rPr>
          <w:sz w:val="28"/>
          <w:szCs w:val="28"/>
        </w:rPr>
      </w:pPr>
      <w:r w:rsidRPr="00AB609E">
        <w:rPr>
          <w:sz w:val="28"/>
          <w:szCs w:val="28"/>
        </w:rPr>
        <w:t>А. отвертка.</w:t>
      </w:r>
    </w:p>
    <w:p w:rsidR="00F93DF9" w:rsidRPr="00AB609E" w:rsidRDefault="00F93DF9" w:rsidP="00F93DF9">
      <w:pPr>
        <w:pStyle w:val="a3"/>
        <w:shd w:val="clear" w:color="auto" w:fill="FFFFFF"/>
        <w:tabs>
          <w:tab w:val="left" w:pos="567"/>
          <w:tab w:val="left" w:pos="851"/>
        </w:tabs>
        <w:spacing w:before="0" w:beforeAutospacing="0" w:after="0" w:afterAutospacing="0"/>
        <w:ind w:firstLine="709"/>
        <w:jc w:val="both"/>
        <w:rPr>
          <w:sz w:val="28"/>
          <w:szCs w:val="28"/>
        </w:rPr>
      </w:pPr>
      <w:r w:rsidRPr="00AB609E">
        <w:rPr>
          <w:sz w:val="28"/>
          <w:szCs w:val="28"/>
        </w:rPr>
        <w:t>Б. выколотка.</w:t>
      </w:r>
    </w:p>
    <w:p w:rsidR="00F93DF9" w:rsidRPr="00AB609E" w:rsidRDefault="00F93DF9" w:rsidP="00F93DF9">
      <w:pPr>
        <w:pStyle w:val="a3"/>
        <w:shd w:val="clear" w:color="auto" w:fill="FFFFFF"/>
        <w:tabs>
          <w:tab w:val="left" w:pos="567"/>
          <w:tab w:val="left" w:pos="851"/>
        </w:tabs>
        <w:spacing w:before="0" w:beforeAutospacing="0" w:after="0" w:afterAutospacing="0"/>
        <w:ind w:firstLine="709"/>
        <w:jc w:val="both"/>
        <w:rPr>
          <w:bCs/>
          <w:sz w:val="28"/>
          <w:szCs w:val="28"/>
        </w:rPr>
      </w:pPr>
      <w:r w:rsidRPr="00AB609E">
        <w:rPr>
          <w:bCs/>
          <w:sz w:val="28"/>
          <w:szCs w:val="28"/>
        </w:rPr>
        <w:t>В. шомпол.</w:t>
      </w:r>
    </w:p>
    <w:p w:rsidR="00F93DF9" w:rsidRPr="00AB609E" w:rsidRDefault="00F93DF9" w:rsidP="00F93DF9">
      <w:pPr>
        <w:pStyle w:val="a3"/>
        <w:shd w:val="clear" w:color="auto" w:fill="FFFFFF"/>
        <w:tabs>
          <w:tab w:val="left" w:pos="567"/>
          <w:tab w:val="left" w:pos="851"/>
        </w:tabs>
        <w:spacing w:before="0" w:beforeAutospacing="0" w:after="0" w:afterAutospacing="0"/>
        <w:ind w:firstLine="709"/>
        <w:jc w:val="both"/>
        <w:rPr>
          <w:sz w:val="28"/>
          <w:szCs w:val="28"/>
        </w:rPr>
      </w:pPr>
      <w:r w:rsidRPr="00AB609E">
        <w:rPr>
          <w:sz w:val="28"/>
          <w:szCs w:val="28"/>
        </w:rPr>
        <w:t>Г. ершик.</w:t>
      </w:r>
    </w:p>
    <w:p w:rsidR="00F93DF9" w:rsidRPr="00AB609E" w:rsidRDefault="00F93DF9" w:rsidP="00F93DF9">
      <w:pPr>
        <w:pStyle w:val="a3"/>
        <w:shd w:val="clear" w:color="auto" w:fill="FFFFFF"/>
        <w:tabs>
          <w:tab w:val="left" w:pos="851"/>
        </w:tabs>
        <w:spacing w:before="0" w:beforeAutospacing="0" w:after="0" w:afterAutospacing="0"/>
        <w:ind w:firstLine="709"/>
        <w:jc w:val="both"/>
        <w:rPr>
          <w:b/>
          <w:i/>
          <w:iCs/>
          <w:sz w:val="28"/>
          <w:szCs w:val="28"/>
        </w:rPr>
      </w:pPr>
      <w:r w:rsidRPr="00AB609E">
        <w:rPr>
          <w:b/>
          <w:i/>
          <w:iCs/>
          <w:sz w:val="28"/>
          <w:szCs w:val="28"/>
        </w:rPr>
        <w:t>11. Какое из перечисленных действий можно предпринять для чистки автомата в походных условиях?</w:t>
      </w:r>
    </w:p>
    <w:p w:rsidR="00F93DF9" w:rsidRPr="00AB609E" w:rsidRDefault="00F93DF9" w:rsidP="00F93DF9">
      <w:pPr>
        <w:pStyle w:val="a3"/>
        <w:shd w:val="clear" w:color="auto" w:fill="FFFFFF"/>
        <w:tabs>
          <w:tab w:val="left" w:pos="567"/>
          <w:tab w:val="left" w:pos="851"/>
        </w:tabs>
        <w:spacing w:before="0" w:beforeAutospacing="0" w:after="0" w:afterAutospacing="0"/>
        <w:ind w:firstLine="709"/>
        <w:jc w:val="both"/>
        <w:rPr>
          <w:sz w:val="28"/>
          <w:szCs w:val="28"/>
        </w:rPr>
      </w:pPr>
      <w:r w:rsidRPr="00AB609E">
        <w:rPr>
          <w:sz w:val="28"/>
          <w:szCs w:val="28"/>
        </w:rPr>
        <w:t>А. Аккуратно промыть проточной водой.</w:t>
      </w:r>
    </w:p>
    <w:p w:rsidR="00F93DF9" w:rsidRPr="00AB609E" w:rsidRDefault="00F93DF9" w:rsidP="00F93DF9">
      <w:pPr>
        <w:pStyle w:val="a3"/>
        <w:shd w:val="clear" w:color="auto" w:fill="FFFFFF"/>
        <w:tabs>
          <w:tab w:val="left" w:pos="567"/>
          <w:tab w:val="left" w:pos="851"/>
        </w:tabs>
        <w:spacing w:before="0" w:beforeAutospacing="0" w:after="0" w:afterAutospacing="0"/>
        <w:ind w:firstLine="709"/>
        <w:jc w:val="both"/>
        <w:rPr>
          <w:sz w:val="28"/>
          <w:szCs w:val="28"/>
        </w:rPr>
      </w:pPr>
      <w:r w:rsidRPr="00AB609E">
        <w:rPr>
          <w:sz w:val="28"/>
          <w:szCs w:val="28"/>
        </w:rPr>
        <w:t>Б. Отделить магазин.</w:t>
      </w:r>
    </w:p>
    <w:p w:rsidR="00F93DF9" w:rsidRPr="00AB609E" w:rsidRDefault="00F93DF9" w:rsidP="00F93DF9">
      <w:pPr>
        <w:pStyle w:val="a3"/>
        <w:shd w:val="clear" w:color="auto" w:fill="FFFFFF"/>
        <w:tabs>
          <w:tab w:val="left" w:pos="567"/>
          <w:tab w:val="left" w:pos="851"/>
        </w:tabs>
        <w:spacing w:before="0" w:beforeAutospacing="0" w:after="0" w:afterAutospacing="0"/>
        <w:ind w:firstLine="709"/>
        <w:jc w:val="both"/>
        <w:rPr>
          <w:bCs/>
          <w:sz w:val="28"/>
          <w:szCs w:val="28"/>
        </w:rPr>
      </w:pPr>
      <w:r w:rsidRPr="00AB609E">
        <w:rPr>
          <w:bCs/>
          <w:sz w:val="28"/>
          <w:szCs w:val="28"/>
        </w:rPr>
        <w:t>В. Произвести неполную разборку.</w:t>
      </w:r>
    </w:p>
    <w:p w:rsidR="00F93DF9" w:rsidRPr="00AB609E" w:rsidRDefault="00F93DF9" w:rsidP="00F93DF9">
      <w:pPr>
        <w:pStyle w:val="a3"/>
        <w:shd w:val="clear" w:color="auto" w:fill="FFFFFF"/>
        <w:tabs>
          <w:tab w:val="left" w:pos="567"/>
          <w:tab w:val="left" w:pos="851"/>
        </w:tabs>
        <w:spacing w:before="0" w:beforeAutospacing="0" w:after="0" w:afterAutospacing="0"/>
        <w:ind w:firstLine="709"/>
        <w:jc w:val="both"/>
        <w:rPr>
          <w:sz w:val="28"/>
          <w:szCs w:val="28"/>
        </w:rPr>
      </w:pPr>
      <w:r w:rsidRPr="00AB609E">
        <w:rPr>
          <w:sz w:val="28"/>
          <w:szCs w:val="28"/>
        </w:rPr>
        <w:t>Г. Не рекомендуется разбирать автомат в походных условиях.</w:t>
      </w:r>
    </w:p>
    <w:p w:rsidR="00F93DF9" w:rsidRPr="00AB609E" w:rsidRDefault="00F93DF9" w:rsidP="00F93DF9">
      <w:pPr>
        <w:pStyle w:val="a3"/>
        <w:shd w:val="clear" w:color="auto" w:fill="FFFFFF"/>
        <w:tabs>
          <w:tab w:val="left" w:pos="851"/>
        </w:tabs>
        <w:spacing w:before="0" w:beforeAutospacing="0" w:after="0" w:afterAutospacing="0"/>
        <w:ind w:firstLine="709"/>
        <w:jc w:val="both"/>
        <w:rPr>
          <w:b/>
          <w:i/>
          <w:iCs/>
          <w:sz w:val="28"/>
          <w:szCs w:val="28"/>
        </w:rPr>
      </w:pPr>
      <w:r w:rsidRPr="00AB609E">
        <w:rPr>
          <w:b/>
          <w:i/>
          <w:iCs/>
          <w:sz w:val="28"/>
          <w:szCs w:val="28"/>
        </w:rPr>
        <w:t>12. Какая емкость патронов магазина АК-74?</w:t>
      </w:r>
    </w:p>
    <w:p w:rsidR="00F93DF9" w:rsidRPr="00AB609E" w:rsidRDefault="00F93DF9" w:rsidP="00F93DF9">
      <w:pPr>
        <w:pStyle w:val="a3"/>
        <w:shd w:val="clear" w:color="auto" w:fill="FFFFFF"/>
        <w:tabs>
          <w:tab w:val="left" w:pos="567"/>
          <w:tab w:val="left" w:pos="851"/>
        </w:tabs>
        <w:spacing w:before="0" w:beforeAutospacing="0" w:after="0" w:afterAutospacing="0"/>
        <w:ind w:firstLine="709"/>
        <w:jc w:val="both"/>
        <w:rPr>
          <w:bCs/>
          <w:sz w:val="28"/>
          <w:szCs w:val="28"/>
        </w:rPr>
      </w:pPr>
      <w:r w:rsidRPr="00AB609E">
        <w:rPr>
          <w:bCs/>
          <w:sz w:val="28"/>
          <w:szCs w:val="28"/>
        </w:rPr>
        <w:t>А. 30.</w:t>
      </w:r>
    </w:p>
    <w:p w:rsidR="00F93DF9" w:rsidRPr="00AB609E" w:rsidRDefault="00F93DF9" w:rsidP="00F93DF9">
      <w:pPr>
        <w:pStyle w:val="a3"/>
        <w:shd w:val="clear" w:color="auto" w:fill="FFFFFF"/>
        <w:tabs>
          <w:tab w:val="left" w:pos="567"/>
          <w:tab w:val="left" w:pos="851"/>
        </w:tabs>
        <w:spacing w:before="0" w:beforeAutospacing="0" w:after="0" w:afterAutospacing="0"/>
        <w:ind w:firstLine="709"/>
        <w:jc w:val="both"/>
        <w:rPr>
          <w:sz w:val="28"/>
          <w:szCs w:val="28"/>
        </w:rPr>
      </w:pPr>
      <w:r w:rsidRPr="00AB609E">
        <w:rPr>
          <w:sz w:val="28"/>
          <w:szCs w:val="28"/>
        </w:rPr>
        <w:t>Б. 35.</w:t>
      </w:r>
    </w:p>
    <w:p w:rsidR="00F93DF9" w:rsidRPr="00AB609E" w:rsidRDefault="00F93DF9" w:rsidP="00F93DF9">
      <w:pPr>
        <w:pStyle w:val="a3"/>
        <w:shd w:val="clear" w:color="auto" w:fill="FFFFFF"/>
        <w:tabs>
          <w:tab w:val="left" w:pos="567"/>
          <w:tab w:val="left" w:pos="851"/>
        </w:tabs>
        <w:spacing w:before="0" w:beforeAutospacing="0" w:after="0" w:afterAutospacing="0"/>
        <w:ind w:firstLine="709"/>
        <w:jc w:val="both"/>
        <w:rPr>
          <w:sz w:val="28"/>
          <w:szCs w:val="28"/>
        </w:rPr>
      </w:pPr>
      <w:r w:rsidRPr="00AB609E">
        <w:rPr>
          <w:sz w:val="28"/>
          <w:szCs w:val="28"/>
        </w:rPr>
        <w:t>В. 20.</w:t>
      </w:r>
    </w:p>
    <w:p w:rsidR="00F93DF9" w:rsidRPr="00AB609E" w:rsidRDefault="00F93DF9" w:rsidP="00F93DF9">
      <w:pPr>
        <w:pStyle w:val="a3"/>
        <w:shd w:val="clear" w:color="auto" w:fill="FFFFFF"/>
        <w:tabs>
          <w:tab w:val="left" w:pos="567"/>
          <w:tab w:val="left" w:pos="851"/>
        </w:tabs>
        <w:spacing w:before="0" w:beforeAutospacing="0" w:after="0" w:afterAutospacing="0"/>
        <w:ind w:firstLine="709"/>
        <w:jc w:val="both"/>
        <w:rPr>
          <w:sz w:val="28"/>
          <w:szCs w:val="28"/>
        </w:rPr>
      </w:pPr>
      <w:r w:rsidRPr="00AB609E">
        <w:rPr>
          <w:sz w:val="28"/>
          <w:szCs w:val="28"/>
        </w:rPr>
        <w:t>Г. 74.</w:t>
      </w:r>
    </w:p>
    <w:p w:rsidR="00F93DF9" w:rsidRPr="00AB609E" w:rsidRDefault="00F93DF9" w:rsidP="00F93DF9">
      <w:pPr>
        <w:pStyle w:val="a3"/>
        <w:shd w:val="clear" w:color="auto" w:fill="FFFFFF"/>
        <w:tabs>
          <w:tab w:val="left" w:pos="567"/>
          <w:tab w:val="left" w:pos="851"/>
        </w:tabs>
        <w:spacing w:before="0" w:beforeAutospacing="0" w:after="0" w:afterAutospacing="0"/>
        <w:ind w:firstLine="709"/>
        <w:jc w:val="both"/>
        <w:rPr>
          <w:b/>
          <w:i/>
          <w:iCs/>
          <w:sz w:val="28"/>
          <w:szCs w:val="28"/>
        </w:rPr>
      </w:pPr>
      <w:r w:rsidRPr="00AB609E">
        <w:rPr>
          <w:b/>
          <w:i/>
          <w:iCs/>
          <w:sz w:val="28"/>
          <w:szCs w:val="28"/>
        </w:rPr>
        <w:lastRenderedPageBreak/>
        <w:t>13. Какой вид огня при стрельбе из АК может применяться?</w:t>
      </w:r>
    </w:p>
    <w:p w:rsidR="00F93DF9" w:rsidRPr="00AB609E" w:rsidRDefault="00F93DF9" w:rsidP="00F93DF9">
      <w:pPr>
        <w:pStyle w:val="a3"/>
        <w:shd w:val="clear" w:color="auto" w:fill="FFFFFF"/>
        <w:tabs>
          <w:tab w:val="left" w:pos="567"/>
          <w:tab w:val="left" w:pos="851"/>
        </w:tabs>
        <w:spacing w:before="0" w:beforeAutospacing="0" w:after="0" w:afterAutospacing="0"/>
        <w:ind w:firstLine="709"/>
        <w:jc w:val="both"/>
        <w:rPr>
          <w:sz w:val="28"/>
          <w:szCs w:val="28"/>
        </w:rPr>
      </w:pPr>
      <w:r w:rsidRPr="00AB609E">
        <w:rPr>
          <w:sz w:val="28"/>
          <w:szCs w:val="28"/>
        </w:rPr>
        <w:t>А. Только одиночный – ОД.</w:t>
      </w:r>
    </w:p>
    <w:p w:rsidR="00F93DF9" w:rsidRPr="00AB609E" w:rsidRDefault="00F93DF9" w:rsidP="00F93DF9">
      <w:pPr>
        <w:pStyle w:val="a3"/>
        <w:shd w:val="clear" w:color="auto" w:fill="FFFFFF"/>
        <w:tabs>
          <w:tab w:val="left" w:pos="567"/>
          <w:tab w:val="left" w:pos="851"/>
        </w:tabs>
        <w:spacing w:before="0" w:beforeAutospacing="0" w:after="0" w:afterAutospacing="0"/>
        <w:ind w:firstLine="709"/>
        <w:jc w:val="both"/>
        <w:rPr>
          <w:sz w:val="28"/>
          <w:szCs w:val="28"/>
        </w:rPr>
      </w:pPr>
      <w:r w:rsidRPr="00AB609E">
        <w:rPr>
          <w:sz w:val="28"/>
          <w:szCs w:val="28"/>
        </w:rPr>
        <w:t>Б. Только автоматический – АВ.</w:t>
      </w:r>
    </w:p>
    <w:p w:rsidR="00F93DF9" w:rsidRPr="00AB609E" w:rsidRDefault="00F93DF9" w:rsidP="00F93DF9">
      <w:pPr>
        <w:pStyle w:val="a3"/>
        <w:shd w:val="clear" w:color="auto" w:fill="FFFFFF"/>
        <w:tabs>
          <w:tab w:val="left" w:pos="567"/>
          <w:tab w:val="left" w:pos="851"/>
        </w:tabs>
        <w:spacing w:before="0" w:beforeAutospacing="0" w:after="0" w:afterAutospacing="0"/>
        <w:ind w:firstLine="709"/>
        <w:jc w:val="both"/>
        <w:rPr>
          <w:bCs/>
          <w:sz w:val="28"/>
          <w:szCs w:val="28"/>
        </w:rPr>
      </w:pPr>
      <w:r w:rsidRPr="00AB609E">
        <w:rPr>
          <w:bCs/>
          <w:sz w:val="28"/>
          <w:szCs w:val="28"/>
        </w:rPr>
        <w:t>В. ОД или АВ.</w:t>
      </w:r>
    </w:p>
    <w:p w:rsidR="00F93DF9" w:rsidRPr="00AB609E" w:rsidRDefault="00F93DF9" w:rsidP="00F93DF9">
      <w:pPr>
        <w:pStyle w:val="a3"/>
        <w:shd w:val="clear" w:color="auto" w:fill="FFFFFF"/>
        <w:tabs>
          <w:tab w:val="left" w:pos="851"/>
        </w:tabs>
        <w:spacing w:before="0" w:beforeAutospacing="0" w:after="0" w:afterAutospacing="0"/>
        <w:ind w:firstLine="709"/>
        <w:jc w:val="both"/>
        <w:rPr>
          <w:b/>
          <w:i/>
          <w:iCs/>
          <w:sz w:val="28"/>
          <w:szCs w:val="28"/>
        </w:rPr>
      </w:pPr>
      <w:r w:rsidRPr="00AB609E">
        <w:rPr>
          <w:b/>
          <w:i/>
          <w:iCs/>
          <w:sz w:val="28"/>
          <w:szCs w:val="28"/>
        </w:rPr>
        <w:t>14. Если вы убеждены в том, что автомат разряжен, разрешается ли направлять его в сторону людей?</w:t>
      </w:r>
    </w:p>
    <w:p w:rsidR="00F93DF9" w:rsidRPr="00AB609E" w:rsidRDefault="00F93DF9" w:rsidP="00F93DF9">
      <w:pPr>
        <w:pStyle w:val="a3"/>
        <w:shd w:val="clear" w:color="auto" w:fill="FFFFFF"/>
        <w:tabs>
          <w:tab w:val="left" w:pos="567"/>
          <w:tab w:val="left" w:pos="851"/>
        </w:tabs>
        <w:spacing w:before="0" w:beforeAutospacing="0" w:after="0" w:afterAutospacing="0"/>
        <w:ind w:firstLine="709"/>
        <w:jc w:val="both"/>
        <w:rPr>
          <w:sz w:val="28"/>
          <w:szCs w:val="28"/>
        </w:rPr>
      </w:pPr>
      <w:r w:rsidRPr="00AB609E">
        <w:rPr>
          <w:sz w:val="28"/>
          <w:szCs w:val="28"/>
        </w:rPr>
        <w:t>А. Можно, если это в стрелковом тире.</w:t>
      </w:r>
    </w:p>
    <w:p w:rsidR="00F93DF9" w:rsidRPr="00AB609E" w:rsidRDefault="00F93DF9" w:rsidP="00F93DF9">
      <w:pPr>
        <w:pStyle w:val="a3"/>
        <w:shd w:val="clear" w:color="auto" w:fill="FFFFFF"/>
        <w:tabs>
          <w:tab w:val="left" w:pos="567"/>
          <w:tab w:val="left" w:pos="851"/>
        </w:tabs>
        <w:spacing w:before="0" w:beforeAutospacing="0" w:after="0" w:afterAutospacing="0"/>
        <w:ind w:firstLine="709"/>
        <w:jc w:val="both"/>
        <w:rPr>
          <w:bCs/>
          <w:sz w:val="28"/>
          <w:szCs w:val="28"/>
        </w:rPr>
      </w:pPr>
      <w:r w:rsidRPr="00AB609E">
        <w:rPr>
          <w:bCs/>
          <w:sz w:val="28"/>
          <w:szCs w:val="28"/>
        </w:rPr>
        <w:t>Б. Категорически запрещено.</w:t>
      </w:r>
    </w:p>
    <w:p w:rsidR="00F93DF9" w:rsidRPr="00AB609E" w:rsidRDefault="00F93DF9" w:rsidP="00F93DF9">
      <w:pPr>
        <w:pStyle w:val="a3"/>
        <w:shd w:val="clear" w:color="auto" w:fill="FFFFFF"/>
        <w:tabs>
          <w:tab w:val="left" w:pos="567"/>
          <w:tab w:val="left" w:pos="851"/>
        </w:tabs>
        <w:spacing w:before="0" w:beforeAutospacing="0" w:after="0" w:afterAutospacing="0"/>
        <w:ind w:firstLine="709"/>
        <w:jc w:val="both"/>
        <w:rPr>
          <w:sz w:val="28"/>
          <w:szCs w:val="28"/>
        </w:rPr>
      </w:pPr>
      <w:r w:rsidRPr="00AB609E">
        <w:rPr>
          <w:sz w:val="28"/>
          <w:szCs w:val="28"/>
        </w:rPr>
        <w:t>В. На усмотрение самого стреляющего.</w:t>
      </w:r>
    </w:p>
    <w:p w:rsidR="00F93DF9" w:rsidRPr="00AB609E" w:rsidRDefault="00F93DF9" w:rsidP="00F93DF9">
      <w:pPr>
        <w:pStyle w:val="a3"/>
        <w:shd w:val="clear" w:color="auto" w:fill="FFFFFF"/>
        <w:tabs>
          <w:tab w:val="left" w:pos="567"/>
          <w:tab w:val="left" w:pos="851"/>
        </w:tabs>
        <w:spacing w:before="0" w:beforeAutospacing="0" w:after="0" w:afterAutospacing="0"/>
        <w:ind w:firstLine="709"/>
        <w:jc w:val="both"/>
        <w:rPr>
          <w:sz w:val="28"/>
          <w:szCs w:val="28"/>
        </w:rPr>
      </w:pPr>
      <w:r w:rsidRPr="00AB609E">
        <w:rPr>
          <w:sz w:val="28"/>
          <w:szCs w:val="28"/>
        </w:rPr>
        <w:t>Г. Разрешается, если не трогать спусковой крючок.</w:t>
      </w:r>
    </w:p>
    <w:p w:rsidR="00F93DF9" w:rsidRPr="00AB609E" w:rsidRDefault="00F93DF9" w:rsidP="00F93DF9">
      <w:pPr>
        <w:pStyle w:val="a3"/>
        <w:shd w:val="clear" w:color="auto" w:fill="FFFFFF"/>
        <w:tabs>
          <w:tab w:val="left" w:pos="851"/>
        </w:tabs>
        <w:spacing w:before="0" w:beforeAutospacing="0" w:after="0" w:afterAutospacing="0"/>
        <w:ind w:firstLine="709"/>
        <w:jc w:val="both"/>
        <w:rPr>
          <w:b/>
          <w:i/>
          <w:iCs/>
          <w:sz w:val="28"/>
          <w:szCs w:val="28"/>
        </w:rPr>
      </w:pPr>
      <w:r w:rsidRPr="00AB609E">
        <w:rPr>
          <w:b/>
          <w:i/>
          <w:iCs/>
          <w:sz w:val="28"/>
          <w:szCs w:val="28"/>
        </w:rPr>
        <w:t>15. Для чего предназначен запал гранаты?</w:t>
      </w:r>
    </w:p>
    <w:p w:rsidR="00F93DF9" w:rsidRPr="00AB609E" w:rsidRDefault="00F93DF9" w:rsidP="00F93DF9">
      <w:pPr>
        <w:pStyle w:val="a3"/>
        <w:shd w:val="clear" w:color="auto" w:fill="FFFFFF"/>
        <w:tabs>
          <w:tab w:val="left" w:pos="567"/>
          <w:tab w:val="left" w:pos="851"/>
        </w:tabs>
        <w:spacing w:before="0" w:beforeAutospacing="0" w:after="0" w:afterAutospacing="0"/>
        <w:ind w:firstLine="709"/>
        <w:jc w:val="both"/>
        <w:rPr>
          <w:sz w:val="28"/>
          <w:szCs w:val="28"/>
        </w:rPr>
      </w:pPr>
      <w:r w:rsidRPr="00AB609E">
        <w:rPr>
          <w:sz w:val="28"/>
          <w:szCs w:val="28"/>
        </w:rPr>
        <w:t>А. Для удобства ношения гранаты на поясе.</w:t>
      </w:r>
    </w:p>
    <w:p w:rsidR="00F93DF9" w:rsidRPr="00AB609E" w:rsidRDefault="00F93DF9" w:rsidP="00F93DF9">
      <w:pPr>
        <w:pStyle w:val="a3"/>
        <w:shd w:val="clear" w:color="auto" w:fill="FFFFFF"/>
        <w:tabs>
          <w:tab w:val="left" w:pos="567"/>
          <w:tab w:val="left" w:pos="851"/>
        </w:tabs>
        <w:spacing w:before="0" w:beforeAutospacing="0" w:after="0" w:afterAutospacing="0"/>
        <w:ind w:firstLine="709"/>
        <w:jc w:val="both"/>
        <w:rPr>
          <w:sz w:val="28"/>
          <w:szCs w:val="28"/>
        </w:rPr>
      </w:pPr>
      <w:r w:rsidRPr="00AB609E">
        <w:rPr>
          <w:sz w:val="28"/>
          <w:szCs w:val="28"/>
        </w:rPr>
        <w:t>Б. Для усиления разлета осколков.</w:t>
      </w:r>
    </w:p>
    <w:p w:rsidR="00F93DF9" w:rsidRPr="00AB609E" w:rsidRDefault="00F93DF9" w:rsidP="00F93DF9">
      <w:pPr>
        <w:pStyle w:val="a3"/>
        <w:shd w:val="clear" w:color="auto" w:fill="FFFFFF"/>
        <w:tabs>
          <w:tab w:val="left" w:pos="567"/>
          <w:tab w:val="left" w:pos="851"/>
        </w:tabs>
        <w:spacing w:before="0" w:beforeAutospacing="0" w:after="0" w:afterAutospacing="0"/>
        <w:ind w:firstLine="709"/>
        <w:jc w:val="both"/>
        <w:rPr>
          <w:bCs/>
          <w:sz w:val="28"/>
          <w:szCs w:val="28"/>
        </w:rPr>
      </w:pPr>
      <w:r w:rsidRPr="00AB609E">
        <w:rPr>
          <w:bCs/>
          <w:sz w:val="28"/>
          <w:szCs w:val="28"/>
        </w:rPr>
        <w:t>В. Для взрыва разрывного заряда.</w:t>
      </w:r>
    </w:p>
    <w:p w:rsidR="00F93DF9" w:rsidRPr="00AB609E" w:rsidRDefault="00F93DF9" w:rsidP="00F93DF9">
      <w:pPr>
        <w:pStyle w:val="a3"/>
        <w:shd w:val="clear" w:color="auto" w:fill="FFFFFF"/>
        <w:tabs>
          <w:tab w:val="left" w:pos="567"/>
          <w:tab w:val="left" w:pos="851"/>
        </w:tabs>
        <w:spacing w:before="0" w:beforeAutospacing="0" w:after="0" w:afterAutospacing="0"/>
        <w:ind w:firstLine="709"/>
        <w:jc w:val="both"/>
        <w:rPr>
          <w:sz w:val="28"/>
          <w:szCs w:val="28"/>
        </w:rPr>
      </w:pPr>
      <w:r w:rsidRPr="00AB609E">
        <w:rPr>
          <w:sz w:val="28"/>
          <w:szCs w:val="28"/>
        </w:rPr>
        <w:t>Г. Для заряда гранаты.</w:t>
      </w:r>
    </w:p>
    <w:p w:rsidR="00F93DF9" w:rsidRPr="00AB609E" w:rsidRDefault="00F93DF9" w:rsidP="00F93DF9">
      <w:pPr>
        <w:shd w:val="clear" w:color="auto" w:fill="FFFFFF"/>
        <w:ind w:firstLine="709"/>
        <w:jc w:val="both"/>
        <w:rPr>
          <w:b/>
          <w:i/>
          <w:iCs/>
          <w:sz w:val="28"/>
          <w:szCs w:val="28"/>
        </w:rPr>
      </w:pPr>
      <w:r w:rsidRPr="00AB609E">
        <w:rPr>
          <w:b/>
          <w:i/>
          <w:iCs/>
          <w:sz w:val="28"/>
          <w:szCs w:val="28"/>
        </w:rPr>
        <w:t>16. Линией прицеливания называется</w:t>
      </w:r>
    </w:p>
    <w:p w:rsidR="00F93DF9" w:rsidRPr="00AB609E" w:rsidRDefault="00F93DF9" w:rsidP="00F93DF9">
      <w:pPr>
        <w:shd w:val="clear" w:color="auto" w:fill="FFFFFF"/>
        <w:ind w:firstLine="709"/>
        <w:jc w:val="both"/>
        <w:rPr>
          <w:sz w:val="28"/>
          <w:szCs w:val="28"/>
        </w:rPr>
      </w:pPr>
      <w:r w:rsidRPr="00AB609E">
        <w:rPr>
          <w:sz w:val="28"/>
          <w:szCs w:val="28"/>
        </w:rPr>
        <w:t>А. линия, проходящая от центра ствола в точку прицеливания.</w:t>
      </w:r>
    </w:p>
    <w:p w:rsidR="00F93DF9" w:rsidRPr="00AB609E" w:rsidRDefault="00F93DF9" w:rsidP="00F93DF9">
      <w:pPr>
        <w:shd w:val="clear" w:color="auto" w:fill="FFFFFF"/>
        <w:ind w:firstLine="709"/>
        <w:jc w:val="both"/>
        <w:rPr>
          <w:bCs/>
          <w:sz w:val="28"/>
          <w:szCs w:val="28"/>
        </w:rPr>
      </w:pPr>
      <w:r w:rsidRPr="00AB609E">
        <w:rPr>
          <w:sz w:val="28"/>
          <w:szCs w:val="28"/>
        </w:rPr>
        <w:t>Б. </w:t>
      </w:r>
      <w:r w:rsidRPr="00AB609E">
        <w:rPr>
          <w:bCs/>
          <w:sz w:val="28"/>
          <w:szCs w:val="28"/>
        </w:rPr>
        <w:t>прямая линия, проходящая от глаза стрелка через середину прорези прицела (на уровне с ее краями) и вершину мушки в точку прицеливания.</w:t>
      </w:r>
    </w:p>
    <w:p w:rsidR="00F93DF9" w:rsidRPr="00AB609E" w:rsidRDefault="00F93DF9" w:rsidP="00F93DF9">
      <w:pPr>
        <w:shd w:val="clear" w:color="auto" w:fill="FFFFFF"/>
        <w:ind w:firstLine="709"/>
        <w:jc w:val="both"/>
        <w:rPr>
          <w:sz w:val="28"/>
          <w:szCs w:val="28"/>
        </w:rPr>
      </w:pPr>
      <w:r w:rsidRPr="00AB609E">
        <w:rPr>
          <w:sz w:val="28"/>
          <w:szCs w:val="28"/>
        </w:rPr>
        <w:t>В. линия, описываемая центром тяжести пули в полете.</w:t>
      </w:r>
    </w:p>
    <w:p w:rsidR="00F93DF9" w:rsidRPr="00AB609E" w:rsidRDefault="00F93DF9" w:rsidP="00F93DF9">
      <w:pPr>
        <w:shd w:val="clear" w:color="auto" w:fill="FFFFFF"/>
        <w:ind w:firstLine="709"/>
        <w:jc w:val="both"/>
        <w:rPr>
          <w:sz w:val="28"/>
          <w:szCs w:val="28"/>
        </w:rPr>
      </w:pPr>
      <w:r w:rsidRPr="00AB609E">
        <w:rPr>
          <w:sz w:val="28"/>
          <w:szCs w:val="28"/>
        </w:rPr>
        <w:t xml:space="preserve">Г. линия, характеризующая траекторию полета пули от точки вылета до точки прицеливания. </w:t>
      </w:r>
    </w:p>
    <w:p w:rsidR="00F93DF9" w:rsidRPr="00AB609E" w:rsidRDefault="00F93DF9" w:rsidP="00F93DF9">
      <w:pPr>
        <w:pStyle w:val="a3"/>
        <w:shd w:val="clear" w:color="auto" w:fill="FFFFFF"/>
        <w:tabs>
          <w:tab w:val="left" w:pos="709"/>
          <w:tab w:val="left" w:pos="851"/>
        </w:tabs>
        <w:spacing w:before="0" w:beforeAutospacing="0" w:after="0" w:afterAutospacing="0"/>
        <w:ind w:firstLine="709"/>
        <w:jc w:val="both"/>
        <w:rPr>
          <w:i/>
          <w:iCs/>
          <w:sz w:val="28"/>
          <w:szCs w:val="28"/>
        </w:rPr>
      </w:pPr>
      <w:r w:rsidRPr="00AB609E">
        <w:rPr>
          <w:b/>
          <w:i/>
          <w:iCs/>
          <w:sz w:val="28"/>
          <w:szCs w:val="28"/>
        </w:rPr>
        <w:t>17. Безопасное использование оружия в период непосредственного применения предполагает</w:t>
      </w:r>
      <w:r w:rsidRPr="00AB609E">
        <w:rPr>
          <w:i/>
          <w:iCs/>
          <w:sz w:val="28"/>
          <w:szCs w:val="28"/>
        </w:rPr>
        <w:t xml:space="preserve"> … </w:t>
      </w:r>
    </w:p>
    <w:p w:rsidR="00F93DF9" w:rsidRPr="00AB609E" w:rsidRDefault="00F93DF9" w:rsidP="00F93DF9">
      <w:pPr>
        <w:pStyle w:val="a3"/>
        <w:shd w:val="clear" w:color="auto" w:fill="FFFFFF"/>
        <w:tabs>
          <w:tab w:val="left" w:pos="709"/>
          <w:tab w:val="left" w:pos="851"/>
        </w:tabs>
        <w:spacing w:before="0" w:beforeAutospacing="0" w:after="0" w:afterAutospacing="0"/>
        <w:ind w:firstLine="709"/>
        <w:jc w:val="both"/>
        <w:rPr>
          <w:sz w:val="28"/>
          <w:szCs w:val="28"/>
        </w:rPr>
      </w:pPr>
      <w:r w:rsidRPr="00AB609E">
        <w:rPr>
          <w:sz w:val="28"/>
          <w:szCs w:val="28"/>
        </w:rPr>
        <w:t xml:space="preserve">А. не ставить оружие на предохранитель после досылания патрона в патронник, даже если оружие не применяется сразу после досылания патрона. </w:t>
      </w:r>
    </w:p>
    <w:p w:rsidR="00F93DF9" w:rsidRPr="00AB609E" w:rsidRDefault="00F93DF9" w:rsidP="00F93DF9">
      <w:pPr>
        <w:pStyle w:val="a3"/>
        <w:shd w:val="clear" w:color="auto" w:fill="FFFFFF"/>
        <w:tabs>
          <w:tab w:val="left" w:pos="709"/>
          <w:tab w:val="left" w:pos="851"/>
        </w:tabs>
        <w:spacing w:before="0" w:beforeAutospacing="0" w:after="0" w:afterAutospacing="0"/>
        <w:ind w:firstLine="709"/>
        <w:jc w:val="both"/>
        <w:rPr>
          <w:sz w:val="28"/>
          <w:szCs w:val="28"/>
        </w:rPr>
      </w:pPr>
      <w:r w:rsidRPr="00AB609E">
        <w:rPr>
          <w:sz w:val="28"/>
          <w:szCs w:val="28"/>
        </w:rPr>
        <w:t xml:space="preserve">Б. не ставить оружие на предохранитель ни при каких обстоятельствах до завершения применения. </w:t>
      </w:r>
    </w:p>
    <w:p w:rsidR="00F93DF9" w:rsidRPr="00AB609E" w:rsidRDefault="00F93DF9" w:rsidP="00F93DF9">
      <w:pPr>
        <w:pStyle w:val="a3"/>
        <w:shd w:val="clear" w:color="auto" w:fill="FFFFFF"/>
        <w:tabs>
          <w:tab w:val="left" w:pos="709"/>
          <w:tab w:val="left" w:pos="851"/>
        </w:tabs>
        <w:spacing w:before="0" w:beforeAutospacing="0" w:after="0" w:afterAutospacing="0"/>
        <w:ind w:firstLine="709"/>
        <w:jc w:val="both"/>
        <w:rPr>
          <w:sz w:val="28"/>
          <w:szCs w:val="28"/>
        </w:rPr>
      </w:pPr>
      <w:r w:rsidRPr="00AB609E">
        <w:rPr>
          <w:bCs/>
          <w:sz w:val="28"/>
          <w:szCs w:val="28"/>
        </w:rPr>
        <w:t>В.</w:t>
      </w:r>
      <w:r w:rsidRPr="00AB609E">
        <w:rPr>
          <w:sz w:val="28"/>
          <w:szCs w:val="28"/>
        </w:rPr>
        <w:t xml:space="preserve"> </w:t>
      </w:r>
      <w:r w:rsidRPr="00AB609E">
        <w:rPr>
          <w:bCs/>
          <w:sz w:val="28"/>
          <w:szCs w:val="28"/>
        </w:rPr>
        <w:t>ставить оружие на предохранитель после досылания патрона в патронник, если оружие не применяется сразу после досылания патрона.</w:t>
      </w:r>
      <w:r w:rsidRPr="00AB609E">
        <w:rPr>
          <w:sz w:val="28"/>
          <w:szCs w:val="28"/>
        </w:rPr>
        <w:t xml:space="preserve"> </w:t>
      </w:r>
    </w:p>
    <w:p w:rsidR="00F93DF9" w:rsidRPr="00AB609E" w:rsidRDefault="00F93DF9" w:rsidP="00F93DF9">
      <w:pPr>
        <w:pStyle w:val="a3"/>
        <w:shd w:val="clear" w:color="auto" w:fill="FFFFFF"/>
        <w:tabs>
          <w:tab w:val="left" w:pos="709"/>
          <w:tab w:val="left" w:pos="851"/>
        </w:tabs>
        <w:spacing w:before="0" w:beforeAutospacing="0" w:after="0" w:afterAutospacing="0"/>
        <w:ind w:firstLine="709"/>
        <w:jc w:val="both"/>
        <w:rPr>
          <w:i/>
          <w:iCs/>
          <w:sz w:val="28"/>
          <w:szCs w:val="28"/>
        </w:rPr>
      </w:pPr>
      <w:r w:rsidRPr="00AB609E">
        <w:rPr>
          <w:sz w:val="28"/>
          <w:szCs w:val="28"/>
        </w:rPr>
        <w:t>Г. ставить оружие на предохранитель и снимать магазин, если оружие не применяется более 3 минут.</w:t>
      </w:r>
    </w:p>
    <w:p w:rsidR="00F93DF9" w:rsidRPr="00AB609E" w:rsidRDefault="00F93DF9" w:rsidP="00F93DF9">
      <w:pPr>
        <w:pStyle w:val="a3"/>
        <w:shd w:val="clear" w:color="auto" w:fill="FFFFFF"/>
        <w:tabs>
          <w:tab w:val="left" w:pos="851"/>
        </w:tabs>
        <w:spacing w:before="0" w:beforeAutospacing="0" w:after="0" w:afterAutospacing="0"/>
        <w:ind w:firstLine="709"/>
        <w:jc w:val="both"/>
        <w:rPr>
          <w:rFonts w:eastAsia="Times New Roman"/>
          <w:b/>
          <w:i/>
          <w:iCs/>
          <w:sz w:val="28"/>
          <w:szCs w:val="28"/>
        </w:rPr>
      </w:pPr>
      <w:r w:rsidRPr="00AB609E">
        <w:rPr>
          <w:b/>
          <w:i/>
          <w:iCs/>
          <w:sz w:val="28"/>
          <w:szCs w:val="28"/>
        </w:rPr>
        <w:t xml:space="preserve">18. </w:t>
      </w:r>
      <w:r w:rsidRPr="00AB609E">
        <w:rPr>
          <w:rFonts w:eastAsia="Times New Roman"/>
          <w:b/>
          <w:i/>
          <w:iCs/>
          <w:sz w:val="28"/>
          <w:szCs w:val="28"/>
        </w:rPr>
        <w:t>Дайте определение, что такое современный бой</w:t>
      </w:r>
      <w:r w:rsidRPr="00AB609E">
        <w:rPr>
          <w:b/>
          <w:i/>
          <w:iCs/>
          <w:sz w:val="28"/>
          <w:szCs w:val="28"/>
        </w:rPr>
        <w:t>?</w:t>
      </w:r>
    </w:p>
    <w:p w:rsidR="00F93DF9" w:rsidRPr="00AB609E" w:rsidRDefault="00F93DF9" w:rsidP="00F93DF9">
      <w:pPr>
        <w:shd w:val="clear" w:color="auto" w:fill="FFFFFF"/>
        <w:ind w:firstLine="709"/>
        <w:jc w:val="both"/>
        <w:rPr>
          <w:bCs/>
          <w:sz w:val="28"/>
          <w:szCs w:val="28"/>
        </w:rPr>
      </w:pPr>
      <w:r w:rsidRPr="00AB609E">
        <w:rPr>
          <w:bCs/>
          <w:sz w:val="28"/>
          <w:szCs w:val="28"/>
        </w:rPr>
        <w:t>А. Основная форма тактических действий войск, представляющих собой согласованные по цели, месту и времени удары, огонь и маневр в целях уничтожения противника.</w:t>
      </w:r>
    </w:p>
    <w:p w:rsidR="00F93DF9" w:rsidRPr="00AB609E" w:rsidRDefault="00F93DF9" w:rsidP="00F93DF9">
      <w:pPr>
        <w:shd w:val="clear" w:color="auto" w:fill="FFFFFF"/>
        <w:ind w:firstLine="709"/>
        <w:jc w:val="both"/>
        <w:rPr>
          <w:sz w:val="28"/>
          <w:szCs w:val="28"/>
        </w:rPr>
      </w:pPr>
      <w:r w:rsidRPr="00AB609E">
        <w:rPr>
          <w:sz w:val="28"/>
          <w:szCs w:val="28"/>
        </w:rPr>
        <w:t>Б. Действия подразделений и частей по уничтожению живой силы противника с помощью всего арсенала оружия.</w:t>
      </w:r>
    </w:p>
    <w:p w:rsidR="00F93DF9" w:rsidRPr="00AB609E" w:rsidRDefault="00F93DF9" w:rsidP="00F93DF9">
      <w:pPr>
        <w:shd w:val="clear" w:color="auto" w:fill="FFFFFF"/>
        <w:ind w:firstLine="709"/>
        <w:jc w:val="both"/>
        <w:rPr>
          <w:sz w:val="28"/>
          <w:szCs w:val="28"/>
        </w:rPr>
      </w:pPr>
      <w:r w:rsidRPr="00AB609E">
        <w:rPr>
          <w:sz w:val="28"/>
          <w:szCs w:val="28"/>
        </w:rPr>
        <w:t>В. Действия подразделений и частей по уничтожению техники, оружия и живой силы противника с помощью оружия.</w:t>
      </w:r>
    </w:p>
    <w:p w:rsidR="00F93DF9" w:rsidRPr="00AB609E" w:rsidRDefault="00F93DF9" w:rsidP="00F93DF9">
      <w:pPr>
        <w:shd w:val="clear" w:color="auto" w:fill="FFFFFF"/>
        <w:ind w:firstLine="709"/>
        <w:jc w:val="both"/>
        <w:rPr>
          <w:sz w:val="28"/>
          <w:szCs w:val="28"/>
        </w:rPr>
      </w:pPr>
      <w:r w:rsidRPr="00AB609E">
        <w:rPr>
          <w:sz w:val="28"/>
          <w:szCs w:val="28"/>
        </w:rPr>
        <w:t>Г. Действия солдат и сержантов по подготовке к вооруженной борьбе и уничтожению живой силы противника с помощью всего арсенала оружия.</w:t>
      </w:r>
    </w:p>
    <w:p w:rsidR="00F93DF9" w:rsidRPr="00AB609E" w:rsidRDefault="00F93DF9" w:rsidP="00F93DF9">
      <w:pPr>
        <w:shd w:val="clear" w:color="auto" w:fill="FFFFFF"/>
        <w:ind w:firstLine="709"/>
        <w:jc w:val="both"/>
        <w:rPr>
          <w:b/>
          <w:i/>
          <w:iCs/>
          <w:sz w:val="28"/>
          <w:szCs w:val="28"/>
        </w:rPr>
      </w:pPr>
      <w:r w:rsidRPr="00AB609E">
        <w:rPr>
          <w:b/>
          <w:i/>
          <w:iCs/>
          <w:sz w:val="28"/>
          <w:szCs w:val="28"/>
        </w:rPr>
        <w:t>19. Укажите основные виды общевойскового боя.</w:t>
      </w:r>
    </w:p>
    <w:p w:rsidR="00F93DF9" w:rsidRPr="00AB609E" w:rsidRDefault="00F93DF9" w:rsidP="00F93DF9">
      <w:pPr>
        <w:shd w:val="clear" w:color="auto" w:fill="FFFFFF"/>
        <w:ind w:firstLine="709"/>
        <w:jc w:val="both"/>
        <w:rPr>
          <w:sz w:val="28"/>
          <w:szCs w:val="28"/>
        </w:rPr>
      </w:pPr>
      <w:r w:rsidRPr="00AB609E">
        <w:rPr>
          <w:sz w:val="28"/>
          <w:szCs w:val="28"/>
        </w:rPr>
        <w:t>А. Наступление и встречный бой.</w:t>
      </w:r>
    </w:p>
    <w:p w:rsidR="00F93DF9" w:rsidRPr="00AB609E" w:rsidRDefault="00F93DF9" w:rsidP="00F93DF9">
      <w:pPr>
        <w:shd w:val="clear" w:color="auto" w:fill="FFFFFF"/>
        <w:ind w:firstLine="709"/>
        <w:jc w:val="both"/>
        <w:rPr>
          <w:bCs/>
          <w:sz w:val="28"/>
          <w:szCs w:val="28"/>
        </w:rPr>
      </w:pPr>
      <w:r w:rsidRPr="00AB609E">
        <w:rPr>
          <w:bCs/>
          <w:sz w:val="28"/>
          <w:szCs w:val="28"/>
        </w:rPr>
        <w:t>Б. Оборона и наступление.</w:t>
      </w:r>
    </w:p>
    <w:p w:rsidR="00F93DF9" w:rsidRPr="00AB609E" w:rsidRDefault="00F93DF9" w:rsidP="00F93DF9">
      <w:pPr>
        <w:shd w:val="clear" w:color="auto" w:fill="FFFFFF"/>
        <w:ind w:firstLine="709"/>
        <w:jc w:val="both"/>
        <w:rPr>
          <w:sz w:val="28"/>
          <w:szCs w:val="28"/>
        </w:rPr>
      </w:pPr>
      <w:r w:rsidRPr="00AB609E">
        <w:rPr>
          <w:sz w:val="28"/>
          <w:szCs w:val="28"/>
        </w:rPr>
        <w:lastRenderedPageBreak/>
        <w:t>В. Оборона, марш и встречный бой.</w:t>
      </w:r>
    </w:p>
    <w:p w:rsidR="00F93DF9" w:rsidRPr="00AB609E" w:rsidRDefault="00F93DF9" w:rsidP="00F93DF9">
      <w:pPr>
        <w:shd w:val="clear" w:color="auto" w:fill="FFFFFF"/>
        <w:ind w:firstLine="709"/>
        <w:jc w:val="both"/>
        <w:rPr>
          <w:sz w:val="28"/>
          <w:szCs w:val="28"/>
        </w:rPr>
      </w:pPr>
      <w:r w:rsidRPr="00AB609E">
        <w:rPr>
          <w:sz w:val="28"/>
          <w:szCs w:val="28"/>
        </w:rPr>
        <w:t>Г. Маневр, обход, охват, наступление.</w:t>
      </w:r>
    </w:p>
    <w:p w:rsidR="00F93DF9" w:rsidRPr="00AB609E" w:rsidRDefault="00F93DF9" w:rsidP="00F93DF9">
      <w:pPr>
        <w:shd w:val="clear" w:color="auto" w:fill="FFFFFF"/>
        <w:ind w:firstLine="709"/>
        <w:jc w:val="both"/>
        <w:rPr>
          <w:b/>
          <w:i/>
          <w:iCs/>
          <w:sz w:val="28"/>
          <w:szCs w:val="28"/>
        </w:rPr>
      </w:pPr>
      <w:r w:rsidRPr="00AB609E">
        <w:rPr>
          <w:b/>
          <w:i/>
          <w:iCs/>
          <w:sz w:val="28"/>
          <w:szCs w:val="28"/>
        </w:rPr>
        <w:t>20. Укажите характерные черты современного общевой</w:t>
      </w:r>
      <w:r w:rsidRPr="00AB609E">
        <w:rPr>
          <w:b/>
          <w:i/>
          <w:iCs/>
          <w:sz w:val="28"/>
          <w:szCs w:val="28"/>
        </w:rPr>
        <w:softHyphen/>
        <w:t>скового боя.</w:t>
      </w:r>
    </w:p>
    <w:p w:rsidR="00F93DF9" w:rsidRPr="00AB609E" w:rsidRDefault="00F93DF9" w:rsidP="00F93DF9">
      <w:pPr>
        <w:shd w:val="clear" w:color="auto" w:fill="FFFFFF"/>
        <w:ind w:firstLine="709"/>
        <w:jc w:val="both"/>
        <w:rPr>
          <w:bCs/>
          <w:sz w:val="28"/>
          <w:szCs w:val="28"/>
        </w:rPr>
      </w:pPr>
      <w:r w:rsidRPr="00AB609E">
        <w:rPr>
          <w:bCs/>
          <w:sz w:val="28"/>
          <w:szCs w:val="28"/>
        </w:rPr>
        <w:t>А. Решительность, напряженность, высокая маневренность, резкие изменения обстановки.</w:t>
      </w:r>
    </w:p>
    <w:p w:rsidR="00F93DF9" w:rsidRPr="00AB609E" w:rsidRDefault="00F93DF9" w:rsidP="00F93DF9">
      <w:pPr>
        <w:shd w:val="clear" w:color="auto" w:fill="FFFFFF"/>
        <w:ind w:firstLine="709"/>
        <w:jc w:val="both"/>
        <w:rPr>
          <w:sz w:val="28"/>
          <w:szCs w:val="28"/>
        </w:rPr>
      </w:pPr>
      <w:r w:rsidRPr="00AB609E">
        <w:rPr>
          <w:sz w:val="28"/>
          <w:szCs w:val="28"/>
        </w:rPr>
        <w:t>Б. Участие в бою большого количества вооружения, средств связи, личного состава.</w:t>
      </w:r>
    </w:p>
    <w:p w:rsidR="00F93DF9" w:rsidRPr="00AB609E" w:rsidRDefault="00F93DF9" w:rsidP="00F93DF9">
      <w:pPr>
        <w:shd w:val="clear" w:color="auto" w:fill="FFFFFF"/>
        <w:ind w:firstLine="709"/>
        <w:jc w:val="both"/>
        <w:rPr>
          <w:sz w:val="28"/>
          <w:szCs w:val="28"/>
        </w:rPr>
      </w:pPr>
      <w:r w:rsidRPr="00AB609E">
        <w:rPr>
          <w:sz w:val="28"/>
          <w:szCs w:val="28"/>
        </w:rPr>
        <w:t>В. Резкие изменения обстановки, наличие большого количества потерь личного состава и раненых.</w:t>
      </w:r>
    </w:p>
    <w:p w:rsidR="00F93DF9" w:rsidRPr="00AB609E" w:rsidRDefault="00F93DF9" w:rsidP="00F93DF9">
      <w:pPr>
        <w:shd w:val="clear" w:color="auto" w:fill="FFFFFF"/>
        <w:ind w:firstLine="709"/>
        <w:jc w:val="both"/>
        <w:rPr>
          <w:sz w:val="28"/>
          <w:szCs w:val="28"/>
        </w:rPr>
      </w:pPr>
      <w:r w:rsidRPr="00AB609E">
        <w:rPr>
          <w:sz w:val="28"/>
          <w:szCs w:val="28"/>
        </w:rPr>
        <w:t>Г. Большая площадь театра военных действий и территорий, на которых ведутся боевые действия.</w:t>
      </w:r>
    </w:p>
    <w:p w:rsidR="00F93DF9" w:rsidRPr="00AB609E" w:rsidRDefault="00F93DF9" w:rsidP="00F93DF9">
      <w:pPr>
        <w:shd w:val="clear" w:color="auto" w:fill="FFFFFF"/>
        <w:ind w:firstLine="709"/>
        <w:jc w:val="both"/>
        <w:rPr>
          <w:b/>
          <w:i/>
          <w:iCs/>
          <w:sz w:val="28"/>
          <w:szCs w:val="28"/>
        </w:rPr>
      </w:pPr>
      <w:r w:rsidRPr="00AB609E">
        <w:rPr>
          <w:b/>
          <w:i/>
          <w:iCs/>
          <w:sz w:val="28"/>
          <w:szCs w:val="28"/>
        </w:rPr>
        <w:t>21. Какие основные формы тактических действий вы мо</w:t>
      </w:r>
      <w:r w:rsidRPr="00AB609E">
        <w:rPr>
          <w:b/>
          <w:i/>
          <w:iCs/>
          <w:sz w:val="28"/>
          <w:szCs w:val="28"/>
        </w:rPr>
        <w:softHyphen/>
        <w:t>жете назвать?</w:t>
      </w:r>
    </w:p>
    <w:p w:rsidR="00F93DF9" w:rsidRPr="00AB609E" w:rsidRDefault="00F93DF9" w:rsidP="00F93DF9">
      <w:pPr>
        <w:shd w:val="clear" w:color="auto" w:fill="FFFFFF"/>
        <w:ind w:firstLine="709"/>
        <w:jc w:val="both"/>
        <w:rPr>
          <w:sz w:val="28"/>
          <w:szCs w:val="28"/>
        </w:rPr>
      </w:pPr>
      <w:r w:rsidRPr="00AB609E">
        <w:rPr>
          <w:sz w:val="28"/>
          <w:szCs w:val="28"/>
        </w:rPr>
        <w:t>А. Оборона, наступление.</w:t>
      </w:r>
    </w:p>
    <w:p w:rsidR="00F93DF9" w:rsidRPr="00AB609E" w:rsidRDefault="00F93DF9" w:rsidP="00F93DF9">
      <w:pPr>
        <w:shd w:val="clear" w:color="auto" w:fill="FFFFFF"/>
        <w:ind w:firstLine="709"/>
        <w:jc w:val="both"/>
        <w:rPr>
          <w:sz w:val="28"/>
          <w:szCs w:val="28"/>
        </w:rPr>
      </w:pPr>
      <w:r w:rsidRPr="00AB609E">
        <w:rPr>
          <w:sz w:val="28"/>
          <w:szCs w:val="28"/>
        </w:rPr>
        <w:t>Б. Передвижение, марш.</w:t>
      </w:r>
    </w:p>
    <w:p w:rsidR="00F93DF9" w:rsidRPr="00AB609E" w:rsidRDefault="00F93DF9" w:rsidP="00F93DF9">
      <w:pPr>
        <w:shd w:val="clear" w:color="auto" w:fill="FFFFFF"/>
        <w:ind w:firstLine="709"/>
        <w:jc w:val="both"/>
        <w:rPr>
          <w:bCs/>
          <w:sz w:val="28"/>
          <w:szCs w:val="28"/>
        </w:rPr>
      </w:pPr>
      <w:r w:rsidRPr="00AB609E">
        <w:rPr>
          <w:bCs/>
          <w:sz w:val="28"/>
          <w:szCs w:val="28"/>
        </w:rPr>
        <w:t>В. Удар, маневр и бой.</w:t>
      </w:r>
    </w:p>
    <w:p w:rsidR="00F93DF9" w:rsidRPr="00AB609E" w:rsidRDefault="00F93DF9" w:rsidP="00F93DF9">
      <w:pPr>
        <w:shd w:val="clear" w:color="auto" w:fill="FFFFFF"/>
        <w:ind w:firstLine="709"/>
        <w:jc w:val="both"/>
        <w:rPr>
          <w:sz w:val="28"/>
          <w:szCs w:val="28"/>
        </w:rPr>
      </w:pPr>
      <w:r w:rsidRPr="00AB609E">
        <w:rPr>
          <w:sz w:val="28"/>
          <w:szCs w:val="28"/>
        </w:rPr>
        <w:t>Г. Отход, действие в тактическом воздушном десанте, разведка.</w:t>
      </w:r>
    </w:p>
    <w:p w:rsidR="00F93DF9" w:rsidRPr="00AB609E" w:rsidRDefault="00F93DF9" w:rsidP="00F93DF9">
      <w:pPr>
        <w:shd w:val="clear" w:color="auto" w:fill="FFFFFF"/>
        <w:ind w:firstLine="709"/>
        <w:jc w:val="both"/>
        <w:rPr>
          <w:b/>
          <w:i/>
          <w:iCs/>
          <w:kern w:val="36"/>
          <w:sz w:val="28"/>
          <w:szCs w:val="28"/>
        </w:rPr>
      </w:pPr>
      <w:r w:rsidRPr="00AB609E">
        <w:rPr>
          <w:b/>
          <w:i/>
          <w:iCs/>
          <w:sz w:val="28"/>
          <w:szCs w:val="28"/>
        </w:rPr>
        <w:t xml:space="preserve">22. </w:t>
      </w:r>
      <w:r w:rsidRPr="00AB609E">
        <w:rPr>
          <w:b/>
          <w:i/>
          <w:iCs/>
          <w:kern w:val="36"/>
          <w:sz w:val="28"/>
          <w:szCs w:val="28"/>
        </w:rPr>
        <w:t>Разновидностью наступательного боя является:</w:t>
      </w:r>
    </w:p>
    <w:p w:rsidR="00F93DF9" w:rsidRPr="00AB609E" w:rsidRDefault="00F93DF9" w:rsidP="00F93DF9">
      <w:pPr>
        <w:pStyle w:val="1"/>
        <w:shd w:val="clear" w:color="auto" w:fill="FFFFFF"/>
        <w:spacing w:before="0" w:after="0"/>
        <w:ind w:firstLine="709"/>
        <w:jc w:val="both"/>
        <w:rPr>
          <w:rFonts w:ascii="Times New Roman" w:hAnsi="Times New Roman" w:cs="Times New Roman"/>
          <w:color w:val="auto"/>
          <w:sz w:val="28"/>
          <w:szCs w:val="28"/>
        </w:rPr>
      </w:pPr>
      <w:r w:rsidRPr="00AB609E">
        <w:rPr>
          <w:rFonts w:ascii="Times New Roman" w:hAnsi="Times New Roman" w:cs="Times New Roman"/>
          <w:color w:val="auto"/>
          <w:sz w:val="28"/>
          <w:szCs w:val="28"/>
        </w:rPr>
        <w:t>А. встречный бой.</w:t>
      </w:r>
    </w:p>
    <w:p w:rsidR="00F93DF9" w:rsidRPr="00AB609E" w:rsidRDefault="00F93DF9" w:rsidP="00F93DF9">
      <w:pPr>
        <w:pStyle w:val="1"/>
        <w:shd w:val="clear" w:color="auto" w:fill="FFFFFF"/>
        <w:spacing w:before="0" w:after="0"/>
        <w:ind w:firstLine="709"/>
        <w:jc w:val="both"/>
        <w:rPr>
          <w:rFonts w:ascii="Times New Roman" w:hAnsi="Times New Roman" w:cs="Times New Roman"/>
          <w:bCs/>
          <w:color w:val="auto"/>
          <w:sz w:val="28"/>
          <w:szCs w:val="28"/>
        </w:rPr>
      </w:pPr>
      <w:r w:rsidRPr="00AB609E">
        <w:rPr>
          <w:rFonts w:ascii="Times New Roman" w:hAnsi="Times New Roman" w:cs="Times New Roman"/>
          <w:color w:val="auto"/>
          <w:sz w:val="28"/>
          <w:szCs w:val="28"/>
        </w:rPr>
        <w:t>Б. перекрестный бой.</w:t>
      </w:r>
    </w:p>
    <w:p w:rsidR="00F93DF9" w:rsidRPr="00AB609E" w:rsidRDefault="00F93DF9" w:rsidP="00F93DF9">
      <w:pPr>
        <w:pStyle w:val="1"/>
        <w:shd w:val="clear" w:color="auto" w:fill="FFFFFF"/>
        <w:spacing w:before="0" w:after="0"/>
        <w:ind w:firstLine="709"/>
        <w:jc w:val="both"/>
        <w:rPr>
          <w:rFonts w:ascii="Times New Roman" w:hAnsi="Times New Roman" w:cs="Times New Roman"/>
          <w:bCs/>
          <w:color w:val="auto"/>
          <w:sz w:val="28"/>
          <w:szCs w:val="28"/>
        </w:rPr>
      </w:pPr>
      <w:r w:rsidRPr="00AB609E">
        <w:rPr>
          <w:rFonts w:ascii="Times New Roman" w:hAnsi="Times New Roman" w:cs="Times New Roman"/>
          <w:color w:val="auto"/>
          <w:sz w:val="28"/>
          <w:szCs w:val="28"/>
        </w:rPr>
        <w:t>В. атакующий бой.</w:t>
      </w:r>
    </w:p>
    <w:p w:rsidR="00F93DF9" w:rsidRPr="00AB609E" w:rsidRDefault="00F93DF9" w:rsidP="00F93DF9">
      <w:pPr>
        <w:pStyle w:val="1"/>
        <w:shd w:val="clear" w:color="auto" w:fill="FFFFFF"/>
        <w:spacing w:before="0" w:after="0"/>
        <w:ind w:firstLine="709"/>
        <w:jc w:val="both"/>
        <w:rPr>
          <w:rFonts w:ascii="Times New Roman" w:hAnsi="Times New Roman" w:cs="Times New Roman"/>
          <w:bCs/>
          <w:color w:val="auto"/>
          <w:sz w:val="28"/>
          <w:szCs w:val="28"/>
        </w:rPr>
      </w:pPr>
      <w:r w:rsidRPr="00AB609E">
        <w:rPr>
          <w:rFonts w:ascii="Times New Roman" w:hAnsi="Times New Roman" w:cs="Times New Roman"/>
          <w:color w:val="auto"/>
          <w:sz w:val="28"/>
          <w:szCs w:val="28"/>
        </w:rPr>
        <w:t>Г. тыловой бой.</w:t>
      </w:r>
    </w:p>
    <w:p w:rsidR="00F93DF9" w:rsidRPr="00AB609E" w:rsidRDefault="00F93DF9" w:rsidP="00F93DF9">
      <w:pPr>
        <w:pStyle w:val="a3"/>
        <w:shd w:val="clear" w:color="auto" w:fill="FFFFFF"/>
        <w:tabs>
          <w:tab w:val="left" w:pos="851"/>
        </w:tabs>
        <w:spacing w:before="0" w:beforeAutospacing="0" w:after="0" w:afterAutospacing="0"/>
        <w:ind w:firstLine="709"/>
        <w:jc w:val="both"/>
        <w:rPr>
          <w:b/>
          <w:i/>
          <w:iCs/>
          <w:sz w:val="28"/>
          <w:szCs w:val="28"/>
        </w:rPr>
      </w:pPr>
      <w:r w:rsidRPr="00AB609E">
        <w:rPr>
          <w:b/>
          <w:i/>
          <w:iCs/>
          <w:sz w:val="28"/>
          <w:szCs w:val="28"/>
        </w:rPr>
        <w:t xml:space="preserve">23. Ориентирование на местности – это: </w:t>
      </w:r>
    </w:p>
    <w:p w:rsidR="00F93DF9" w:rsidRPr="00AB609E" w:rsidRDefault="00F93DF9" w:rsidP="00F93DF9">
      <w:pPr>
        <w:pStyle w:val="a3"/>
        <w:shd w:val="clear" w:color="auto" w:fill="FFFFFF"/>
        <w:tabs>
          <w:tab w:val="left" w:pos="851"/>
        </w:tabs>
        <w:spacing w:before="0" w:beforeAutospacing="0" w:after="0" w:afterAutospacing="0"/>
        <w:ind w:firstLine="709"/>
        <w:jc w:val="both"/>
        <w:rPr>
          <w:sz w:val="28"/>
          <w:szCs w:val="28"/>
        </w:rPr>
      </w:pPr>
      <w:r w:rsidRPr="00AB609E">
        <w:rPr>
          <w:sz w:val="28"/>
          <w:szCs w:val="28"/>
        </w:rPr>
        <w:t>А. определение сторон горизонта по компасу.</w:t>
      </w:r>
    </w:p>
    <w:p w:rsidR="00F93DF9" w:rsidRPr="00AB609E" w:rsidRDefault="00F93DF9" w:rsidP="00F93DF9">
      <w:pPr>
        <w:pStyle w:val="a3"/>
        <w:shd w:val="clear" w:color="auto" w:fill="FFFFFF"/>
        <w:tabs>
          <w:tab w:val="left" w:pos="851"/>
        </w:tabs>
        <w:spacing w:before="0" w:beforeAutospacing="0" w:after="0" w:afterAutospacing="0"/>
        <w:ind w:firstLine="709"/>
        <w:jc w:val="both"/>
        <w:rPr>
          <w:sz w:val="28"/>
          <w:szCs w:val="28"/>
        </w:rPr>
      </w:pPr>
      <w:r w:rsidRPr="00AB609E">
        <w:rPr>
          <w:sz w:val="28"/>
          <w:szCs w:val="28"/>
        </w:rPr>
        <w:t xml:space="preserve">Б. знание направлений движения и карты местности. </w:t>
      </w:r>
    </w:p>
    <w:p w:rsidR="00F93DF9" w:rsidRPr="00AB609E" w:rsidRDefault="00F93DF9" w:rsidP="00F93DF9">
      <w:pPr>
        <w:pStyle w:val="a3"/>
        <w:shd w:val="clear" w:color="auto" w:fill="FFFFFF"/>
        <w:tabs>
          <w:tab w:val="left" w:pos="851"/>
        </w:tabs>
        <w:spacing w:before="0" w:beforeAutospacing="0" w:after="0" w:afterAutospacing="0"/>
        <w:ind w:firstLine="709"/>
        <w:jc w:val="both"/>
        <w:rPr>
          <w:bCs/>
          <w:sz w:val="28"/>
          <w:szCs w:val="28"/>
        </w:rPr>
      </w:pPr>
      <w:r w:rsidRPr="00AB609E">
        <w:rPr>
          <w:bCs/>
          <w:sz w:val="28"/>
          <w:szCs w:val="28"/>
        </w:rPr>
        <w:t>В. определение сторон горизонта, определение своего места нахождения на местности относительно местных предметов и выбор направления движения относительно выбранных ориентиров.</w:t>
      </w:r>
    </w:p>
    <w:p w:rsidR="00F93DF9" w:rsidRPr="00AB609E" w:rsidRDefault="00F93DF9" w:rsidP="00F93DF9">
      <w:pPr>
        <w:pStyle w:val="a3"/>
        <w:shd w:val="clear" w:color="auto" w:fill="FFFFFF"/>
        <w:tabs>
          <w:tab w:val="left" w:pos="851"/>
        </w:tabs>
        <w:spacing w:before="0" w:beforeAutospacing="0" w:after="0" w:afterAutospacing="0"/>
        <w:ind w:firstLine="709"/>
        <w:jc w:val="both"/>
        <w:rPr>
          <w:sz w:val="28"/>
          <w:szCs w:val="28"/>
        </w:rPr>
      </w:pPr>
      <w:r w:rsidRPr="00AB609E">
        <w:rPr>
          <w:sz w:val="28"/>
          <w:szCs w:val="28"/>
        </w:rPr>
        <w:t xml:space="preserve">Г. определение своего местоположения относительно точки исходной позиции. </w:t>
      </w:r>
    </w:p>
    <w:p w:rsidR="00F93DF9" w:rsidRPr="00AB609E" w:rsidRDefault="00F93DF9" w:rsidP="00F93DF9">
      <w:pPr>
        <w:pStyle w:val="a3"/>
        <w:shd w:val="clear" w:color="auto" w:fill="FFFFFF"/>
        <w:tabs>
          <w:tab w:val="left" w:pos="567"/>
          <w:tab w:val="left" w:pos="851"/>
        </w:tabs>
        <w:spacing w:before="0" w:beforeAutospacing="0" w:after="0" w:afterAutospacing="0"/>
        <w:ind w:firstLine="709"/>
        <w:jc w:val="both"/>
        <w:rPr>
          <w:rFonts w:eastAsia="Times New Roman"/>
          <w:b/>
          <w:i/>
          <w:iCs/>
          <w:kern w:val="36"/>
          <w:sz w:val="28"/>
          <w:szCs w:val="28"/>
        </w:rPr>
      </w:pPr>
      <w:r w:rsidRPr="00AB609E">
        <w:rPr>
          <w:b/>
          <w:i/>
          <w:iCs/>
          <w:sz w:val="28"/>
          <w:szCs w:val="28"/>
        </w:rPr>
        <w:t xml:space="preserve">24. </w:t>
      </w:r>
      <w:r w:rsidRPr="00AB609E">
        <w:rPr>
          <w:rFonts w:eastAsia="Times New Roman"/>
          <w:b/>
          <w:i/>
          <w:iCs/>
          <w:kern w:val="36"/>
          <w:sz w:val="28"/>
          <w:szCs w:val="28"/>
        </w:rPr>
        <w:t>Современный бой по своему характеру является:</w:t>
      </w:r>
    </w:p>
    <w:p w:rsidR="00F93DF9" w:rsidRPr="00AB609E" w:rsidRDefault="00F93DF9" w:rsidP="00F93DF9">
      <w:pPr>
        <w:pStyle w:val="a3"/>
        <w:shd w:val="clear" w:color="auto" w:fill="FFFFFF"/>
        <w:tabs>
          <w:tab w:val="left" w:pos="567"/>
          <w:tab w:val="left" w:pos="851"/>
        </w:tabs>
        <w:spacing w:before="0" w:beforeAutospacing="0" w:after="0" w:afterAutospacing="0"/>
        <w:ind w:firstLine="709"/>
        <w:jc w:val="both"/>
        <w:rPr>
          <w:rFonts w:eastAsia="Times New Roman"/>
          <w:kern w:val="36"/>
          <w:sz w:val="28"/>
          <w:szCs w:val="28"/>
        </w:rPr>
      </w:pPr>
      <w:r w:rsidRPr="00AB609E">
        <w:rPr>
          <w:kern w:val="36"/>
          <w:sz w:val="28"/>
          <w:szCs w:val="28"/>
        </w:rPr>
        <w:t>А.</w:t>
      </w:r>
      <w:r w:rsidRPr="00AB609E">
        <w:rPr>
          <w:rFonts w:eastAsia="Times New Roman"/>
          <w:kern w:val="36"/>
          <w:sz w:val="28"/>
          <w:szCs w:val="28"/>
        </w:rPr>
        <w:t xml:space="preserve"> </w:t>
      </w:r>
      <w:proofErr w:type="spellStart"/>
      <w:r w:rsidRPr="00AB609E">
        <w:rPr>
          <w:rFonts w:eastAsia="Times New Roman"/>
          <w:kern w:val="36"/>
          <w:sz w:val="28"/>
          <w:szCs w:val="28"/>
        </w:rPr>
        <w:t>общекурсовым</w:t>
      </w:r>
      <w:proofErr w:type="spellEnd"/>
      <w:r w:rsidRPr="00AB609E">
        <w:rPr>
          <w:rFonts w:eastAsia="Times New Roman"/>
          <w:kern w:val="36"/>
          <w:sz w:val="28"/>
          <w:szCs w:val="28"/>
        </w:rPr>
        <w:t>.</w:t>
      </w:r>
    </w:p>
    <w:p w:rsidR="00F93DF9" w:rsidRPr="00AB609E" w:rsidRDefault="00F93DF9" w:rsidP="00F93DF9">
      <w:pPr>
        <w:pStyle w:val="a3"/>
        <w:shd w:val="clear" w:color="auto" w:fill="FFFFFF"/>
        <w:tabs>
          <w:tab w:val="left" w:pos="567"/>
          <w:tab w:val="left" w:pos="851"/>
        </w:tabs>
        <w:spacing w:before="0" w:beforeAutospacing="0" w:after="0" w:afterAutospacing="0"/>
        <w:ind w:firstLine="709"/>
        <w:jc w:val="both"/>
        <w:rPr>
          <w:rFonts w:eastAsia="Times New Roman"/>
          <w:kern w:val="36"/>
          <w:sz w:val="28"/>
          <w:szCs w:val="28"/>
        </w:rPr>
      </w:pPr>
      <w:r w:rsidRPr="00AB609E">
        <w:rPr>
          <w:kern w:val="36"/>
          <w:sz w:val="28"/>
          <w:szCs w:val="28"/>
        </w:rPr>
        <w:t>Б.</w:t>
      </w:r>
      <w:r w:rsidRPr="00AB609E">
        <w:rPr>
          <w:rFonts w:eastAsia="Times New Roman"/>
          <w:kern w:val="36"/>
          <w:sz w:val="28"/>
          <w:szCs w:val="28"/>
        </w:rPr>
        <w:t xml:space="preserve"> </w:t>
      </w:r>
      <w:proofErr w:type="spellStart"/>
      <w:r w:rsidRPr="00AB609E">
        <w:rPr>
          <w:rFonts w:eastAsia="Times New Roman"/>
          <w:kern w:val="36"/>
          <w:sz w:val="28"/>
          <w:szCs w:val="28"/>
        </w:rPr>
        <w:t>общевоенным</w:t>
      </w:r>
      <w:proofErr w:type="spellEnd"/>
      <w:r w:rsidRPr="00AB609E">
        <w:rPr>
          <w:rFonts w:eastAsia="Times New Roman"/>
          <w:kern w:val="36"/>
          <w:sz w:val="28"/>
          <w:szCs w:val="28"/>
        </w:rPr>
        <w:t>.</w:t>
      </w:r>
    </w:p>
    <w:p w:rsidR="00F93DF9" w:rsidRPr="00AB609E" w:rsidRDefault="00F93DF9" w:rsidP="00F93DF9">
      <w:pPr>
        <w:pStyle w:val="a3"/>
        <w:shd w:val="clear" w:color="auto" w:fill="FFFFFF"/>
        <w:tabs>
          <w:tab w:val="left" w:pos="567"/>
          <w:tab w:val="left" w:pos="851"/>
        </w:tabs>
        <w:spacing w:before="0" w:beforeAutospacing="0" w:after="0" w:afterAutospacing="0"/>
        <w:ind w:firstLine="709"/>
        <w:jc w:val="both"/>
        <w:rPr>
          <w:rFonts w:eastAsia="Times New Roman"/>
          <w:bCs/>
          <w:kern w:val="36"/>
          <w:sz w:val="28"/>
          <w:szCs w:val="28"/>
        </w:rPr>
      </w:pPr>
      <w:r w:rsidRPr="00AB609E">
        <w:rPr>
          <w:bCs/>
          <w:kern w:val="36"/>
          <w:sz w:val="28"/>
          <w:szCs w:val="28"/>
        </w:rPr>
        <w:t>В.</w:t>
      </w:r>
      <w:r w:rsidRPr="00AB609E">
        <w:rPr>
          <w:rFonts w:eastAsia="Times New Roman"/>
          <w:bCs/>
          <w:kern w:val="36"/>
          <w:sz w:val="28"/>
          <w:szCs w:val="28"/>
        </w:rPr>
        <w:t xml:space="preserve"> общевойсковым.</w:t>
      </w:r>
    </w:p>
    <w:p w:rsidR="00F93DF9" w:rsidRPr="00AB609E" w:rsidRDefault="00F93DF9" w:rsidP="00F93DF9">
      <w:pPr>
        <w:pStyle w:val="a3"/>
        <w:shd w:val="clear" w:color="auto" w:fill="FFFFFF"/>
        <w:spacing w:before="0" w:beforeAutospacing="0" w:after="0" w:afterAutospacing="0"/>
        <w:ind w:firstLine="709"/>
        <w:jc w:val="both"/>
        <w:rPr>
          <w:rFonts w:eastAsia="Times New Roman"/>
          <w:kern w:val="36"/>
          <w:sz w:val="28"/>
          <w:szCs w:val="28"/>
        </w:rPr>
      </w:pPr>
      <w:r w:rsidRPr="00AB609E">
        <w:rPr>
          <w:kern w:val="36"/>
          <w:sz w:val="28"/>
          <w:szCs w:val="28"/>
        </w:rPr>
        <w:t>Г.</w:t>
      </w:r>
      <w:r w:rsidRPr="00AB609E">
        <w:rPr>
          <w:rFonts w:eastAsia="Times New Roman"/>
          <w:kern w:val="36"/>
          <w:sz w:val="28"/>
          <w:szCs w:val="28"/>
        </w:rPr>
        <w:t xml:space="preserve"> межотраслевым.</w:t>
      </w:r>
    </w:p>
    <w:p w:rsidR="00F93DF9" w:rsidRPr="00AB609E" w:rsidRDefault="00F93DF9" w:rsidP="00F93DF9">
      <w:pPr>
        <w:pStyle w:val="a3"/>
        <w:shd w:val="clear" w:color="auto" w:fill="FFFFFF"/>
        <w:spacing w:before="0" w:beforeAutospacing="0" w:after="0" w:afterAutospacing="0"/>
        <w:ind w:firstLine="709"/>
        <w:jc w:val="both"/>
        <w:rPr>
          <w:bCs/>
          <w:i/>
          <w:iCs/>
          <w:sz w:val="28"/>
          <w:szCs w:val="28"/>
        </w:rPr>
      </w:pPr>
      <w:r w:rsidRPr="00AB609E">
        <w:rPr>
          <w:rStyle w:val="a5"/>
          <w:rFonts w:eastAsiaTheme="majorEastAsia"/>
          <w:i/>
          <w:iCs/>
          <w:sz w:val="28"/>
          <w:szCs w:val="28"/>
        </w:rPr>
        <w:t xml:space="preserve">25. </w:t>
      </w:r>
      <w:r w:rsidRPr="00AB609E">
        <w:rPr>
          <w:rStyle w:val="a5"/>
          <w:i/>
          <w:iCs/>
          <w:sz w:val="28"/>
          <w:szCs w:val="28"/>
        </w:rPr>
        <w:t>Что включает в себя тактическая подготовка?</w:t>
      </w:r>
    </w:p>
    <w:p w:rsidR="00F93DF9" w:rsidRPr="00AB609E" w:rsidRDefault="00F93DF9" w:rsidP="00F93DF9">
      <w:pPr>
        <w:pStyle w:val="a3"/>
        <w:shd w:val="clear" w:color="auto" w:fill="FFFFFF"/>
        <w:spacing w:before="0" w:beforeAutospacing="0" w:after="0" w:afterAutospacing="0"/>
        <w:ind w:firstLine="709"/>
        <w:jc w:val="both"/>
        <w:rPr>
          <w:sz w:val="28"/>
          <w:szCs w:val="28"/>
        </w:rPr>
      </w:pPr>
      <w:r w:rsidRPr="00AB609E">
        <w:rPr>
          <w:sz w:val="28"/>
          <w:szCs w:val="28"/>
        </w:rPr>
        <w:t>А. Планирование и проведение операций.</w:t>
      </w:r>
    </w:p>
    <w:p w:rsidR="00F93DF9" w:rsidRPr="00AB609E" w:rsidRDefault="00F93DF9" w:rsidP="00F93DF9">
      <w:pPr>
        <w:pStyle w:val="a3"/>
        <w:shd w:val="clear" w:color="auto" w:fill="FFFFFF"/>
        <w:spacing w:before="0" w:beforeAutospacing="0" w:after="0" w:afterAutospacing="0"/>
        <w:ind w:firstLine="709"/>
        <w:jc w:val="both"/>
        <w:rPr>
          <w:sz w:val="28"/>
          <w:szCs w:val="28"/>
        </w:rPr>
      </w:pPr>
      <w:r w:rsidRPr="00AB609E">
        <w:rPr>
          <w:sz w:val="28"/>
          <w:szCs w:val="28"/>
        </w:rPr>
        <w:t>Б. Физическую подготовку.</w:t>
      </w:r>
    </w:p>
    <w:p w:rsidR="00F93DF9" w:rsidRPr="00AB609E" w:rsidRDefault="00F93DF9" w:rsidP="00F93DF9">
      <w:pPr>
        <w:pStyle w:val="a3"/>
        <w:shd w:val="clear" w:color="auto" w:fill="FFFFFF"/>
        <w:spacing w:before="0" w:beforeAutospacing="0" w:after="0" w:afterAutospacing="0"/>
        <w:ind w:firstLine="709"/>
        <w:jc w:val="both"/>
        <w:rPr>
          <w:sz w:val="28"/>
          <w:szCs w:val="28"/>
        </w:rPr>
      </w:pPr>
      <w:r w:rsidRPr="00AB609E">
        <w:rPr>
          <w:sz w:val="28"/>
          <w:szCs w:val="28"/>
        </w:rPr>
        <w:t>Г. Психологическую подготовку.</w:t>
      </w:r>
    </w:p>
    <w:p w:rsidR="00F93DF9" w:rsidRPr="00AB609E" w:rsidRDefault="00F93DF9" w:rsidP="00F93DF9">
      <w:pPr>
        <w:pStyle w:val="a3"/>
        <w:shd w:val="clear" w:color="auto" w:fill="FFFFFF"/>
        <w:spacing w:before="0" w:beforeAutospacing="0" w:after="0" w:afterAutospacing="0"/>
        <w:ind w:firstLine="709"/>
        <w:jc w:val="both"/>
        <w:rPr>
          <w:bCs/>
          <w:sz w:val="28"/>
          <w:szCs w:val="28"/>
        </w:rPr>
      </w:pPr>
      <w:r w:rsidRPr="00AB609E">
        <w:rPr>
          <w:bCs/>
          <w:sz w:val="28"/>
          <w:szCs w:val="28"/>
        </w:rPr>
        <w:t>Д. Все ответы верны.</w:t>
      </w:r>
    </w:p>
    <w:p w:rsidR="00F93DF9" w:rsidRPr="00AB609E" w:rsidRDefault="00F93DF9" w:rsidP="00F93DF9">
      <w:pPr>
        <w:pStyle w:val="a3"/>
        <w:shd w:val="clear" w:color="auto" w:fill="FFFFFF"/>
        <w:spacing w:before="0" w:beforeAutospacing="0" w:after="0" w:afterAutospacing="0"/>
        <w:ind w:firstLine="709"/>
        <w:jc w:val="both"/>
        <w:rPr>
          <w:bCs/>
          <w:i/>
          <w:iCs/>
          <w:sz w:val="28"/>
          <w:szCs w:val="28"/>
        </w:rPr>
      </w:pPr>
      <w:r w:rsidRPr="00AB609E">
        <w:rPr>
          <w:rStyle w:val="a5"/>
          <w:i/>
          <w:iCs/>
          <w:sz w:val="28"/>
          <w:szCs w:val="28"/>
        </w:rPr>
        <w:t>26. Какая основная цель тактической подготовки?</w:t>
      </w:r>
    </w:p>
    <w:p w:rsidR="00F93DF9" w:rsidRPr="00AB609E" w:rsidRDefault="00F93DF9" w:rsidP="00F93DF9">
      <w:pPr>
        <w:pStyle w:val="a3"/>
        <w:shd w:val="clear" w:color="auto" w:fill="FFFFFF"/>
        <w:spacing w:before="0" w:beforeAutospacing="0" w:after="0" w:afterAutospacing="0"/>
        <w:ind w:firstLine="709"/>
        <w:jc w:val="both"/>
        <w:rPr>
          <w:sz w:val="28"/>
          <w:szCs w:val="28"/>
        </w:rPr>
      </w:pPr>
      <w:r w:rsidRPr="00AB609E">
        <w:rPr>
          <w:sz w:val="28"/>
          <w:szCs w:val="28"/>
        </w:rPr>
        <w:t>А. Улучшение физической формы.</w:t>
      </w:r>
    </w:p>
    <w:p w:rsidR="00F93DF9" w:rsidRPr="00AB609E" w:rsidRDefault="00F93DF9" w:rsidP="00F93DF9">
      <w:pPr>
        <w:pStyle w:val="a3"/>
        <w:shd w:val="clear" w:color="auto" w:fill="FFFFFF"/>
        <w:spacing w:before="0" w:beforeAutospacing="0" w:after="0" w:afterAutospacing="0"/>
        <w:ind w:firstLine="709"/>
        <w:jc w:val="both"/>
        <w:rPr>
          <w:bCs/>
          <w:sz w:val="28"/>
          <w:szCs w:val="28"/>
        </w:rPr>
      </w:pPr>
      <w:r w:rsidRPr="00AB609E">
        <w:rPr>
          <w:bCs/>
          <w:sz w:val="28"/>
          <w:szCs w:val="28"/>
        </w:rPr>
        <w:t>Б. Развитие тактического мышления и навыков.</w:t>
      </w:r>
    </w:p>
    <w:p w:rsidR="00F93DF9" w:rsidRPr="00AB609E" w:rsidRDefault="00F93DF9" w:rsidP="00F93DF9">
      <w:pPr>
        <w:pStyle w:val="a3"/>
        <w:shd w:val="clear" w:color="auto" w:fill="FFFFFF"/>
        <w:spacing w:before="0" w:beforeAutospacing="0" w:after="0" w:afterAutospacing="0"/>
        <w:ind w:firstLine="709"/>
        <w:jc w:val="both"/>
        <w:rPr>
          <w:sz w:val="28"/>
          <w:szCs w:val="28"/>
        </w:rPr>
      </w:pPr>
      <w:r w:rsidRPr="00AB609E">
        <w:rPr>
          <w:sz w:val="28"/>
          <w:szCs w:val="28"/>
        </w:rPr>
        <w:t>В. Подготовка к экстремальным ситуациям.</w:t>
      </w:r>
    </w:p>
    <w:p w:rsidR="00F93DF9" w:rsidRPr="00AB609E" w:rsidRDefault="00F93DF9" w:rsidP="00F93DF9">
      <w:pPr>
        <w:pStyle w:val="a3"/>
        <w:shd w:val="clear" w:color="auto" w:fill="FFFFFF"/>
        <w:spacing w:before="0" w:beforeAutospacing="0" w:after="0" w:afterAutospacing="0"/>
        <w:ind w:firstLine="709"/>
        <w:jc w:val="both"/>
        <w:rPr>
          <w:sz w:val="28"/>
          <w:szCs w:val="28"/>
        </w:rPr>
      </w:pPr>
      <w:r w:rsidRPr="00AB609E">
        <w:rPr>
          <w:sz w:val="28"/>
          <w:szCs w:val="28"/>
        </w:rPr>
        <w:t>Г. Повышение самодисциплины в боевых условиях.</w:t>
      </w:r>
    </w:p>
    <w:p w:rsidR="00F93DF9" w:rsidRPr="00AB609E" w:rsidRDefault="00F93DF9" w:rsidP="00F93DF9">
      <w:pPr>
        <w:pStyle w:val="a3"/>
        <w:shd w:val="clear" w:color="auto" w:fill="FFFFFF"/>
        <w:spacing w:before="0" w:beforeAutospacing="0" w:after="0" w:afterAutospacing="0"/>
        <w:ind w:firstLine="709"/>
        <w:jc w:val="both"/>
        <w:rPr>
          <w:bCs/>
          <w:i/>
          <w:iCs/>
          <w:sz w:val="28"/>
          <w:szCs w:val="28"/>
        </w:rPr>
      </w:pPr>
      <w:r w:rsidRPr="00AB609E">
        <w:rPr>
          <w:rStyle w:val="a5"/>
          <w:rFonts w:eastAsiaTheme="majorEastAsia"/>
          <w:i/>
          <w:iCs/>
          <w:sz w:val="28"/>
          <w:szCs w:val="28"/>
        </w:rPr>
        <w:lastRenderedPageBreak/>
        <w:t>27</w:t>
      </w:r>
      <w:r w:rsidRPr="00AB609E">
        <w:rPr>
          <w:rStyle w:val="a5"/>
          <w:i/>
          <w:iCs/>
          <w:sz w:val="28"/>
          <w:szCs w:val="28"/>
        </w:rPr>
        <w:t>. Какие навыки развивает тактическая подготовка?</w:t>
      </w:r>
    </w:p>
    <w:p w:rsidR="00F93DF9" w:rsidRPr="00AB609E" w:rsidRDefault="00F93DF9" w:rsidP="00F93DF9">
      <w:pPr>
        <w:pStyle w:val="a3"/>
        <w:shd w:val="clear" w:color="auto" w:fill="FFFFFF"/>
        <w:spacing w:before="0" w:beforeAutospacing="0" w:after="0" w:afterAutospacing="0"/>
        <w:ind w:firstLine="709"/>
        <w:jc w:val="both"/>
        <w:rPr>
          <w:sz w:val="28"/>
          <w:szCs w:val="28"/>
        </w:rPr>
      </w:pPr>
      <w:r w:rsidRPr="00AB609E">
        <w:rPr>
          <w:sz w:val="28"/>
          <w:szCs w:val="28"/>
        </w:rPr>
        <w:t>А. Разведка и оценка обстановки.</w:t>
      </w:r>
    </w:p>
    <w:p w:rsidR="00F93DF9" w:rsidRPr="00AB609E" w:rsidRDefault="00F93DF9" w:rsidP="00F93DF9">
      <w:pPr>
        <w:pStyle w:val="a3"/>
        <w:shd w:val="clear" w:color="auto" w:fill="FFFFFF"/>
        <w:spacing w:before="0" w:beforeAutospacing="0" w:after="0" w:afterAutospacing="0"/>
        <w:ind w:firstLine="709"/>
        <w:jc w:val="both"/>
        <w:rPr>
          <w:sz w:val="28"/>
          <w:szCs w:val="28"/>
        </w:rPr>
      </w:pPr>
      <w:r w:rsidRPr="00AB609E">
        <w:rPr>
          <w:sz w:val="28"/>
          <w:szCs w:val="28"/>
        </w:rPr>
        <w:t>Б. Принятие решений в условиях неопределенности.</w:t>
      </w:r>
    </w:p>
    <w:p w:rsidR="00F93DF9" w:rsidRPr="00AB609E" w:rsidRDefault="00F93DF9" w:rsidP="00F93DF9">
      <w:pPr>
        <w:pStyle w:val="a3"/>
        <w:shd w:val="clear" w:color="auto" w:fill="FFFFFF"/>
        <w:spacing w:before="0" w:beforeAutospacing="0" w:after="0" w:afterAutospacing="0"/>
        <w:ind w:firstLine="709"/>
        <w:jc w:val="both"/>
        <w:rPr>
          <w:sz w:val="28"/>
          <w:szCs w:val="28"/>
        </w:rPr>
      </w:pPr>
      <w:r w:rsidRPr="00AB609E">
        <w:rPr>
          <w:sz w:val="28"/>
          <w:szCs w:val="28"/>
        </w:rPr>
        <w:t>В. Организация и контроль выполнения задач.</w:t>
      </w:r>
    </w:p>
    <w:p w:rsidR="00F93DF9" w:rsidRPr="00AB609E" w:rsidRDefault="00F93DF9" w:rsidP="00F93DF9">
      <w:pPr>
        <w:pStyle w:val="a3"/>
        <w:shd w:val="clear" w:color="auto" w:fill="FFFFFF"/>
        <w:spacing w:before="0" w:beforeAutospacing="0" w:after="0" w:afterAutospacing="0"/>
        <w:ind w:firstLine="709"/>
        <w:jc w:val="both"/>
        <w:rPr>
          <w:bCs/>
          <w:sz w:val="28"/>
          <w:szCs w:val="28"/>
        </w:rPr>
      </w:pPr>
      <w:r w:rsidRPr="00AB609E">
        <w:rPr>
          <w:bCs/>
          <w:sz w:val="28"/>
          <w:szCs w:val="28"/>
        </w:rPr>
        <w:t>Г. Все ответы верны.</w:t>
      </w:r>
    </w:p>
    <w:p w:rsidR="00F93DF9" w:rsidRPr="00AB609E" w:rsidRDefault="00F93DF9" w:rsidP="00F93DF9">
      <w:pPr>
        <w:pStyle w:val="a3"/>
        <w:shd w:val="clear" w:color="auto" w:fill="FFFFFF"/>
        <w:spacing w:before="0" w:beforeAutospacing="0" w:after="0" w:afterAutospacing="0"/>
        <w:ind w:firstLine="709"/>
        <w:jc w:val="both"/>
        <w:rPr>
          <w:bCs/>
          <w:i/>
          <w:iCs/>
          <w:sz w:val="28"/>
          <w:szCs w:val="28"/>
        </w:rPr>
      </w:pPr>
      <w:r w:rsidRPr="00AB609E">
        <w:rPr>
          <w:rStyle w:val="a5"/>
          <w:rFonts w:eastAsiaTheme="majorEastAsia"/>
          <w:i/>
          <w:iCs/>
          <w:sz w:val="28"/>
          <w:szCs w:val="28"/>
        </w:rPr>
        <w:t xml:space="preserve">28. </w:t>
      </w:r>
      <w:r w:rsidRPr="00AB609E">
        <w:rPr>
          <w:rStyle w:val="a5"/>
          <w:i/>
          <w:iCs/>
          <w:sz w:val="28"/>
          <w:szCs w:val="28"/>
        </w:rPr>
        <w:t>Что такое боевое обеспечение?</w:t>
      </w:r>
    </w:p>
    <w:p w:rsidR="00F93DF9" w:rsidRPr="00AB609E" w:rsidRDefault="00F93DF9" w:rsidP="00F93DF9">
      <w:pPr>
        <w:pStyle w:val="a3"/>
        <w:shd w:val="clear" w:color="auto" w:fill="FFFFFF"/>
        <w:spacing w:before="0" w:beforeAutospacing="0" w:after="0" w:afterAutospacing="0"/>
        <w:ind w:firstLine="709"/>
        <w:jc w:val="both"/>
        <w:rPr>
          <w:sz w:val="28"/>
          <w:szCs w:val="28"/>
        </w:rPr>
      </w:pPr>
      <w:r w:rsidRPr="00AB609E">
        <w:rPr>
          <w:sz w:val="28"/>
          <w:szCs w:val="28"/>
        </w:rPr>
        <w:t>А. Пропагандистская информация.</w:t>
      </w:r>
    </w:p>
    <w:p w:rsidR="00F93DF9" w:rsidRPr="00AB609E" w:rsidRDefault="00F93DF9" w:rsidP="00F93DF9">
      <w:pPr>
        <w:pStyle w:val="a3"/>
        <w:shd w:val="clear" w:color="auto" w:fill="FFFFFF"/>
        <w:spacing w:before="0" w:beforeAutospacing="0" w:after="0" w:afterAutospacing="0"/>
        <w:ind w:firstLine="709"/>
        <w:jc w:val="both"/>
        <w:rPr>
          <w:sz w:val="28"/>
          <w:szCs w:val="28"/>
        </w:rPr>
      </w:pPr>
      <w:r w:rsidRPr="00AB609E">
        <w:rPr>
          <w:sz w:val="28"/>
          <w:szCs w:val="28"/>
        </w:rPr>
        <w:t>Б. Поставки продовольствия для военных.</w:t>
      </w:r>
    </w:p>
    <w:p w:rsidR="00F93DF9" w:rsidRPr="00AB609E" w:rsidRDefault="00F93DF9" w:rsidP="00F93DF9">
      <w:pPr>
        <w:pStyle w:val="a3"/>
        <w:shd w:val="clear" w:color="auto" w:fill="FFFFFF"/>
        <w:spacing w:before="0" w:beforeAutospacing="0" w:after="0" w:afterAutospacing="0"/>
        <w:ind w:firstLine="709"/>
        <w:jc w:val="both"/>
        <w:rPr>
          <w:sz w:val="28"/>
          <w:szCs w:val="28"/>
        </w:rPr>
      </w:pPr>
      <w:r w:rsidRPr="00AB609E">
        <w:rPr>
          <w:bCs/>
          <w:sz w:val="28"/>
          <w:szCs w:val="28"/>
        </w:rPr>
        <w:t>В. Комплекс мероприятий по обеспечению боеготовности и эффективного применения вооруженных сил.</w:t>
      </w:r>
    </w:p>
    <w:p w:rsidR="00F93DF9" w:rsidRPr="00AB609E" w:rsidRDefault="00F93DF9" w:rsidP="00F93DF9">
      <w:pPr>
        <w:pStyle w:val="a3"/>
        <w:shd w:val="clear" w:color="auto" w:fill="FFFFFF"/>
        <w:spacing w:before="0" w:beforeAutospacing="0" w:after="0" w:afterAutospacing="0"/>
        <w:ind w:firstLine="709"/>
        <w:jc w:val="both"/>
        <w:rPr>
          <w:sz w:val="28"/>
          <w:szCs w:val="28"/>
        </w:rPr>
      </w:pPr>
      <w:r w:rsidRPr="00AB609E">
        <w:rPr>
          <w:sz w:val="28"/>
          <w:szCs w:val="28"/>
        </w:rPr>
        <w:t>Г. Обеспечение гражданского населения во время военных действий.</w:t>
      </w:r>
    </w:p>
    <w:p w:rsidR="00F93DF9" w:rsidRPr="00AB609E" w:rsidRDefault="00F93DF9" w:rsidP="00F93DF9">
      <w:pPr>
        <w:pStyle w:val="a6"/>
        <w:shd w:val="clear" w:color="auto" w:fill="FFFFFF"/>
        <w:tabs>
          <w:tab w:val="left" w:pos="851"/>
        </w:tabs>
        <w:spacing w:before="0" w:beforeAutospacing="0" w:after="0" w:afterAutospacing="0"/>
        <w:ind w:firstLine="709"/>
        <w:jc w:val="both"/>
        <w:rPr>
          <w:b/>
          <w:i/>
          <w:iCs/>
          <w:sz w:val="28"/>
          <w:szCs w:val="28"/>
        </w:rPr>
      </w:pPr>
      <w:r w:rsidRPr="00AB609E">
        <w:rPr>
          <w:b/>
          <w:i/>
          <w:iCs/>
          <w:sz w:val="28"/>
          <w:szCs w:val="28"/>
        </w:rPr>
        <w:t>29. Порядок построения подразделений в колонны для передвижения, обеспечивающее высокую скорость передвижения, сохранение сил личного состава, сбережение машин и техники носит название:</w:t>
      </w:r>
    </w:p>
    <w:p w:rsidR="00F93DF9" w:rsidRPr="00AB609E" w:rsidRDefault="00F93DF9" w:rsidP="00F93DF9">
      <w:pPr>
        <w:pStyle w:val="a6"/>
        <w:shd w:val="clear" w:color="auto" w:fill="FFFFFF"/>
        <w:spacing w:before="0" w:beforeAutospacing="0" w:after="0" w:afterAutospacing="0"/>
        <w:ind w:firstLine="709"/>
        <w:jc w:val="both"/>
        <w:rPr>
          <w:bCs/>
          <w:sz w:val="28"/>
          <w:szCs w:val="28"/>
        </w:rPr>
      </w:pPr>
      <w:r w:rsidRPr="00AB609E">
        <w:rPr>
          <w:bCs/>
          <w:sz w:val="28"/>
          <w:szCs w:val="28"/>
        </w:rPr>
        <w:t>А. походный порядок.</w:t>
      </w:r>
    </w:p>
    <w:p w:rsidR="00F93DF9" w:rsidRPr="00AB609E" w:rsidRDefault="00F93DF9" w:rsidP="00F93DF9">
      <w:pPr>
        <w:pStyle w:val="a6"/>
        <w:shd w:val="clear" w:color="auto" w:fill="FFFFFF"/>
        <w:spacing w:before="0" w:beforeAutospacing="0" w:after="0" w:afterAutospacing="0"/>
        <w:ind w:firstLine="709"/>
        <w:jc w:val="both"/>
        <w:rPr>
          <w:sz w:val="28"/>
          <w:szCs w:val="28"/>
        </w:rPr>
      </w:pPr>
      <w:r w:rsidRPr="00AB609E">
        <w:rPr>
          <w:sz w:val="28"/>
          <w:szCs w:val="28"/>
        </w:rPr>
        <w:t>Б. наступательный порядок.</w:t>
      </w:r>
    </w:p>
    <w:p w:rsidR="00F93DF9" w:rsidRPr="00AB609E" w:rsidRDefault="00F93DF9" w:rsidP="00F93DF9">
      <w:pPr>
        <w:pStyle w:val="a6"/>
        <w:shd w:val="clear" w:color="auto" w:fill="FFFFFF"/>
        <w:spacing w:before="0" w:beforeAutospacing="0" w:after="0" w:afterAutospacing="0"/>
        <w:ind w:firstLine="709"/>
        <w:jc w:val="both"/>
        <w:rPr>
          <w:sz w:val="28"/>
          <w:szCs w:val="28"/>
        </w:rPr>
      </w:pPr>
      <w:r w:rsidRPr="00AB609E">
        <w:rPr>
          <w:sz w:val="28"/>
          <w:szCs w:val="28"/>
        </w:rPr>
        <w:t>В. предбоевой порядок.</w:t>
      </w:r>
    </w:p>
    <w:p w:rsidR="00F93DF9" w:rsidRPr="00AB609E" w:rsidRDefault="00F93DF9" w:rsidP="00F93DF9">
      <w:pPr>
        <w:pStyle w:val="a6"/>
        <w:shd w:val="clear" w:color="auto" w:fill="FFFFFF"/>
        <w:spacing w:before="0" w:beforeAutospacing="0" w:after="0" w:afterAutospacing="0"/>
        <w:ind w:firstLine="709"/>
        <w:jc w:val="both"/>
        <w:rPr>
          <w:sz w:val="28"/>
          <w:szCs w:val="28"/>
        </w:rPr>
      </w:pPr>
      <w:r w:rsidRPr="00AB609E">
        <w:rPr>
          <w:sz w:val="28"/>
          <w:szCs w:val="28"/>
        </w:rPr>
        <w:t>Г. боевой порядок.</w:t>
      </w:r>
    </w:p>
    <w:p w:rsidR="00F93DF9" w:rsidRPr="00AB609E" w:rsidRDefault="00F93DF9" w:rsidP="00F93DF9">
      <w:pPr>
        <w:pStyle w:val="a6"/>
        <w:shd w:val="clear" w:color="auto" w:fill="FFFFFF"/>
        <w:tabs>
          <w:tab w:val="left" w:pos="851"/>
        </w:tabs>
        <w:spacing w:before="0" w:beforeAutospacing="0" w:after="0" w:afterAutospacing="0"/>
        <w:ind w:firstLine="709"/>
        <w:jc w:val="both"/>
        <w:rPr>
          <w:b/>
          <w:i/>
          <w:iCs/>
          <w:sz w:val="28"/>
          <w:szCs w:val="28"/>
        </w:rPr>
      </w:pPr>
      <w:r w:rsidRPr="00AB609E">
        <w:rPr>
          <w:b/>
          <w:i/>
          <w:iCs/>
          <w:sz w:val="28"/>
          <w:szCs w:val="28"/>
        </w:rPr>
        <w:t>30. Как называется вид общевойскового боя, который имеет целью отразить наступление превосходящих сил противника, нанести ему максимальные потери, удержать важные районы (объекты) местности и тем самым создать благоприятные условия для перехода в наступление.</w:t>
      </w:r>
    </w:p>
    <w:p w:rsidR="00F93DF9" w:rsidRPr="00AB609E" w:rsidRDefault="00F93DF9" w:rsidP="00F93DF9">
      <w:pPr>
        <w:pStyle w:val="a6"/>
        <w:shd w:val="clear" w:color="auto" w:fill="FFFFFF"/>
        <w:tabs>
          <w:tab w:val="left" w:pos="851"/>
        </w:tabs>
        <w:spacing w:before="0" w:beforeAutospacing="0" w:after="0" w:afterAutospacing="0"/>
        <w:ind w:firstLine="709"/>
        <w:jc w:val="both"/>
        <w:rPr>
          <w:sz w:val="28"/>
          <w:szCs w:val="28"/>
        </w:rPr>
      </w:pPr>
      <w:r w:rsidRPr="00AB609E">
        <w:rPr>
          <w:sz w:val="28"/>
          <w:szCs w:val="28"/>
        </w:rPr>
        <w:t>А. Захват.</w:t>
      </w:r>
    </w:p>
    <w:p w:rsidR="00F93DF9" w:rsidRPr="00AB609E" w:rsidRDefault="00F93DF9" w:rsidP="00F93DF9">
      <w:pPr>
        <w:pStyle w:val="a6"/>
        <w:shd w:val="clear" w:color="auto" w:fill="FFFFFF"/>
        <w:tabs>
          <w:tab w:val="left" w:pos="851"/>
        </w:tabs>
        <w:spacing w:before="0" w:beforeAutospacing="0" w:after="0" w:afterAutospacing="0"/>
        <w:ind w:firstLine="709"/>
        <w:jc w:val="both"/>
        <w:rPr>
          <w:sz w:val="28"/>
          <w:szCs w:val="28"/>
        </w:rPr>
      </w:pPr>
      <w:r w:rsidRPr="00AB609E">
        <w:rPr>
          <w:sz w:val="28"/>
          <w:szCs w:val="28"/>
        </w:rPr>
        <w:t>Б. Встречный бой.</w:t>
      </w:r>
    </w:p>
    <w:p w:rsidR="00F93DF9" w:rsidRPr="00AB609E" w:rsidRDefault="00F93DF9" w:rsidP="00F93DF9">
      <w:pPr>
        <w:pStyle w:val="a6"/>
        <w:shd w:val="clear" w:color="auto" w:fill="FFFFFF"/>
        <w:tabs>
          <w:tab w:val="left" w:pos="851"/>
        </w:tabs>
        <w:spacing w:before="0" w:beforeAutospacing="0" w:after="0" w:afterAutospacing="0"/>
        <w:ind w:firstLine="709"/>
        <w:jc w:val="both"/>
        <w:rPr>
          <w:sz w:val="28"/>
          <w:szCs w:val="28"/>
        </w:rPr>
      </w:pPr>
      <w:r w:rsidRPr="00AB609E">
        <w:rPr>
          <w:sz w:val="28"/>
          <w:szCs w:val="28"/>
        </w:rPr>
        <w:t>В. Наступление.</w:t>
      </w:r>
    </w:p>
    <w:p w:rsidR="00F93DF9" w:rsidRPr="00AB609E" w:rsidRDefault="00F93DF9" w:rsidP="00F93DF9">
      <w:pPr>
        <w:pStyle w:val="a6"/>
        <w:shd w:val="clear" w:color="auto" w:fill="FFFFFF"/>
        <w:tabs>
          <w:tab w:val="left" w:pos="851"/>
        </w:tabs>
        <w:spacing w:before="0" w:beforeAutospacing="0" w:after="0" w:afterAutospacing="0"/>
        <w:ind w:firstLine="709"/>
        <w:jc w:val="both"/>
        <w:rPr>
          <w:bCs/>
          <w:sz w:val="28"/>
          <w:szCs w:val="28"/>
        </w:rPr>
      </w:pPr>
      <w:r w:rsidRPr="00AB609E">
        <w:rPr>
          <w:bCs/>
          <w:sz w:val="28"/>
          <w:szCs w:val="28"/>
        </w:rPr>
        <w:t>Г. Оборона.</w:t>
      </w:r>
    </w:p>
    <w:p w:rsidR="00F93DF9" w:rsidRPr="00AB609E" w:rsidRDefault="00F93DF9" w:rsidP="00F93DF9">
      <w:pPr>
        <w:shd w:val="clear" w:color="auto" w:fill="FFFFFF"/>
        <w:ind w:firstLine="709"/>
        <w:jc w:val="both"/>
        <w:rPr>
          <w:b/>
          <w:bCs/>
          <w:i/>
          <w:iCs/>
          <w:sz w:val="28"/>
          <w:szCs w:val="28"/>
        </w:rPr>
      </w:pPr>
      <w:r w:rsidRPr="00AB609E">
        <w:rPr>
          <w:b/>
          <w:i/>
          <w:iCs/>
          <w:sz w:val="28"/>
          <w:szCs w:val="28"/>
        </w:rPr>
        <w:t>31 Укажите какие существуют виды беспилотных летательных аппаратов военного назначения?</w:t>
      </w:r>
    </w:p>
    <w:p w:rsidR="00F93DF9" w:rsidRPr="00AB609E" w:rsidRDefault="00F93DF9" w:rsidP="00F93DF9">
      <w:pPr>
        <w:shd w:val="clear" w:color="auto" w:fill="FFFFFF"/>
        <w:ind w:firstLine="709"/>
        <w:jc w:val="both"/>
        <w:rPr>
          <w:bCs/>
          <w:sz w:val="28"/>
          <w:szCs w:val="28"/>
        </w:rPr>
      </w:pPr>
      <w:r w:rsidRPr="00AB609E">
        <w:rPr>
          <w:bCs/>
          <w:sz w:val="28"/>
          <w:szCs w:val="28"/>
        </w:rPr>
        <w:t>А. Боевые.</w:t>
      </w:r>
    </w:p>
    <w:p w:rsidR="00F93DF9" w:rsidRPr="00AB609E" w:rsidRDefault="00F93DF9" w:rsidP="00F93DF9">
      <w:pPr>
        <w:shd w:val="clear" w:color="auto" w:fill="FFFFFF"/>
        <w:ind w:firstLine="709"/>
        <w:jc w:val="both"/>
        <w:rPr>
          <w:sz w:val="28"/>
          <w:szCs w:val="28"/>
        </w:rPr>
      </w:pPr>
      <w:r w:rsidRPr="00AB609E">
        <w:rPr>
          <w:sz w:val="28"/>
          <w:szCs w:val="28"/>
        </w:rPr>
        <w:t xml:space="preserve">Б. Оборонные. </w:t>
      </w:r>
    </w:p>
    <w:p w:rsidR="00F93DF9" w:rsidRPr="00AB609E" w:rsidRDefault="00F93DF9" w:rsidP="00F93DF9">
      <w:pPr>
        <w:shd w:val="clear" w:color="auto" w:fill="FFFFFF"/>
        <w:ind w:firstLine="709"/>
        <w:jc w:val="both"/>
        <w:rPr>
          <w:bCs/>
          <w:sz w:val="28"/>
          <w:szCs w:val="28"/>
        </w:rPr>
      </w:pPr>
      <w:r w:rsidRPr="00AB609E">
        <w:rPr>
          <w:bCs/>
          <w:sz w:val="28"/>
          <w:szCs w:val="28"/>
        </w:rPr>
        <w:t>В. Многоцелевые.</w:t>
      </w:r>
    </w:p>
    <w:p w:rsidR="00F93DF9" w:rsidRPr="00AB609E" w:rsidRDefault="00F93DF9" w:rsidP="00F93DF9">
      <w:pPr>
        <w:shd w:val="clear" w:color="auto" w:fill="FFFFFF"/>
        <w:ind w:firstLine="709"/>
        <w:jc w:val="both"/>
        <w:rPr>
          <w:sz w:val="28"/>
          <w:szCs w:val="28"/>
        </w:rPr>
      </w:pPr>
      <w:r w:rsidRPr="00AB609E">
        <w:rPr>
          <w:sz w:val="28"/>
          <w:szCs w:val="28"/>
        </w:rPr>
        <w:t>Г. Атакующие.</w:t>
      </w:r>
    </w:p>
    <w:p w:rsidR="00F93DF9" w:rsidRPr="00AB609E" w:rsidRDefault="00F93DF9" w:rsidP="00F93DF9">
      <w:pPr>
        <w:shd w:val="clear" w:color="auto" w:fill="FFFFFF"/>
        <w:ind w:firstLine="709"/>
        <w:jc w:val="both"/>
        <w:rPr>
          <w:bCs/>
          <w:sz w:val="28"/>
          <w:szCs w:val="28"/>
        </w:rPr>
      </w:pPr>
      <w:r w:rsidRPr="00AB609E">
        <w:rPr>
          <w:bCs/>
          <w:sz w:val="28"/>
          <w:szCs w:val="28"/>
        </w:rPr>
        <w:t>Д. Разведывательные.</w:t>
      </w:r>
    </w:p>
    <w:p w:rsidR="00F93DF9" w:rsidRPr="00AB609E" w:rsidRDefault="00F93DF9" w:rsidP="00F93DF9">
      <w:pPr>
        <w:shd w:val="clear" w:color="auto" w:fill="FFFFFF"/>
        <w:ind w:firstLine="709"/>
        <w:jc w:val="both"/>
        <w:rPr>
          <w:bCs/>
          <w:sz w:val="28"/>
          <w:szCs w:val="28"/>
        </w:rPr>
      </w:pPr>
      <w:r w:rsidRPr="00AB609E">
        <w:rPr>
          <w:bCs/>
          <w:sz w:val="28"/>
          <w:szCs w:val="28"/>
        </w:rPr>
        <w:t>Е. Боевого обеспечения.</w:t>
      </w:r>
    </w:p>
    <w:p w:rsidR="00F93DF9" w:rsidRPr="00AB609E" w:rsidRDefault="00F93DF9" w:rsidP="00F93DF9">
      <w:pPr>
        <w:shd w:val="clear" w:color="auto" w:fill="FFFFFF"/>
        <w:ind w:firstLine="709"/>
        <w:jc w:val="both"/>
        <w:rPr>
          <w:sz w:val="28"/>
          <w:szCs w:val="28"/>
        </w:rPr>
      </w:pPr>
      <w:r w:rsidRPr="00AB609E">
        <w:rPr>
          <w:sz w:val="28"/>
          <w:szCs w:val="28"/>
        </w:rPr>
        <w:t>Ж. Все ответы верные.</w:t>
      </w:r>
    </w:p>
    <w:p w:rsidR="00F93DF9" w:rsidRPr="00AB609E" w:rsidRDefault="00F93DF9" w:rsidP="00F93DF9">
      <w:pPr>
        <w:shd w:val="clear" w:color="auto" w:fill="FFFFFF"/>
        <w:ind w:firstLine="709"/>
        <w:jc w:val="both"/>
        <w:rPr>
          <w:b/>
          <w:i/>
          <w:iCs/>
          <w:sz w:val="28"/>
          <w:szCs w:val="28"/>
        </w:rPr>
      </w:pPr>
      <w:r w:rsidRPr="00AB609E">
        <w:rPr>
          <w:b/>
          <w:i/>
          <w:iCs/>
          <w:sz w:val="28"/>
          <w:szCs w:val="28"/>
        </w:rPr>
        <w:t xml:space="preserve">32. Учение о повязках получило название: </w:t>
      </w:r>
    </w:p>
    <w:p w:rsidR="00F93DF9" w:rsidRPr="00AB609E" w:rsidRDefault="00F93DF9" w:rsidP="00F93DF9">
      <w:pPr>
        <w:shd w:val="clear" w:color="auto" w:fill="FFFFFF"/>
        <w:ind w:firstLine="709"/>
        <w:jc w:val="both"/>
        <w:rPr>
          <w:sz w:val="28"/>
          <w:szCs w:val="28"/>
        </w:rPr>
      </w:pPr>
      <w:r w:rsidRPr="00AB609E">
        <w:rPr>
          <w:sz w:val="28"/>
          <w:szCs w:val="28"/>
        </w:rPr>
        <w:t xml:space="preserve">А. дезинфекция. </w:t>
      </w:r>
    </w:p>
    <w:p w:rsidR="00F93DF9" w:rsidRPr="00AB609E" w:rsidRDefault="00F93DF9" w:rsidP="00F93DF9">
      <w:pPr>
        <w:shd w:val="clear" w:color="auto" w:fill="FFFFFF"/>
        <w:ind w:firstLine="709"/>
        <w:jc w:val="both"/>
        <w:rPr>
          <w:bCs/>
          <w:sz w:val="28"/>
          <w:szCs w:val="28"/>
        </w:rPr>
      </w:pPr>
      <w:r w:rsidRPr="00AB609E">
        <w:rPr>
          <w:bCs/>
          <w:sz w:val="28"/>
          <w:szCs w:val="28"/>
        </w:rPr>
        <w:t xml:space="preserve">Б. десмургия. </w:t>
      </w:r>
    </w:p>
    <w:p w:rsidR="00F93DF9" w:rsidRPr="00AB609E" w:rsidRDefault="00F93DF9" w:rsidP="00F93DF9">
      <w:pPr>
        <w:shd w:val="clear" w:color="auto" w:fill="FFFFFF"/>
        <w:ind w:firstLine="709"/>
        <w:jc w:val="both"/>
        <w:rPr>
          <w:sz w:val="28"/>
          <w:szCs w:val="28"/>
        </w:rPr>
      </w:pPr>
      <w:r w:rsidRPr="00AB609E">
        <w:rPr>
          <w:sz w:val="28"/>
          <w:szCs w:val="28"/>
        </w:rPr>
        <w:t>В. инкубация.</w:t>
      </w:r>
    </w:p>
    <w:p w:rsidR="00F93DF9" w:rsidRPr="00AB609E" w:rsidRDefault="00F93DF9" w:rsidP="00F93DF9">
      <w:pPr>
        <w:shd w:val="clear" w:color="auto" w:fill="FFFFFF"/>
        <w:ind w:firstLine="709"/>
        <w:jc w:val="both"/>
        <w:rPr>
          <w:sz w:val="28"/>
          <w:szCs w:val="28"/>
        </w:rPr>
      </w:pPr>
      <w:r w:rsidRPr="00AB609E">
        <w:rPr>
          <w:sz w:val="28"/>
          <w:szCs w:val="28"/>
        </w:rPr>
        <w:t xml:space="preserve">Г. </w:t>
      </w:r>
      <w:proofErr w:type="spellStart"/>
      <w:r w:rsidRPr="00AB609E">
        <w:rPr>
          <w:sz w:val="28"/>
          <w:szCs w:val="28"/>
        </w:rPr>
        <w:t>коникотомия</w:t>
      </w:r>
      <w:proofErr w:type="spellEnd"/>
      <w:r w:rsidRPr="00AB609E">
        <w:rPr>
          <w:sz w:val="28"/>
          <w:szCs w:val="28"/>
        </w:rPr>
        <w:t>.</w:t>
      </w:r>
    </w:p>
    <w:p w:rsidR="00F93DF9" w:rsidRPr="00AB609E" w:rsidRDefault="00F93DF9" w:rsidP="00F93DF9">
      <w:pPr>
        <w:shd w:val="clear" w:color="auto" w:fill="FFFFFF"/>
        <w:ind w:firstLine="709"/>
        <w:jc w:val="both"/>
        <w:rPr>
          <w:b/>
          <w:i/>
          <w:iCs/>
          <w:sz w:val="28"/>
          <w:szCs w:val="28"/>
        </w:rPr>
      </w:pPr>
      <w:r w:rsidRPr="00AB609E">
        <w:rPr>
          <w:b/>
          <w:i/>
          <w:iCs/>
          <w:sz w:val="28"/>
          <w:szCs w:val="28"/>
        </w:rPr>
        <w:t xml:space="preserve">33. При ранении шеи, гортани, затылка или груди пострадавшему накладываются: </w:t>
      </w:r>
    </w:p>
    <w:p w:rsidR="00F93DF9" w:rsidRPr="00AB609E" w:rsidRDefault="00F93DF9" w:rsidP="00F93DF9">
      <w:pPr>
        <w:shd w:val="clear" w:color="auto" w:fill="FFFFFF"/>
        <w:ind w:firstLine="709"/>
        <w:jc w:val="both"/>
        <w:rPr>
          <w:sz w:val="28"/>
          <w:szCs w:val="28"/>
        </w:rPr>
      </w:pPr>
      <w:r w:rsidRPr="00AB609E">
        <w:rPr>
          <w:sz w:val="28"/>
          <w:szCs w:val="28"/>
        </w:rPr>
        <w:t xml:space="preserve">А. повязка «чепец». </w:t>
      </w:r>
    </w:p>
    <w:p w:rsidR="00F93DF9" w:rsidRPr="00AB609E" w:rsidRDefault="00F93DF9" w:rsidP="00F93DF9">
      <w:pPr>
        <w:shd w:val="clear" w:color="auto" w:fill="FFFFFF"/>
        <w:ind w:firstLine="709"/>
        <w:jc w:val="both"/>
        <w:rPr>
          <w:bCs/>
          <w:sz w:val="28"/>
          <w:szCs w:val="28"/>
        </w:rPr>
      </w:pPr>
      <w:r w:rsidRPr="00AB609E">
        <w:rPr>
          <w:bCs/>
          <w:sz w:val="28"/>
          <w:szCs w:val="28"/>
        </w:rPr>
        <w:t xml:space="preserve">Б. крестообразная повязка. </w:t>
      </w:r>
    </w:p>
    <w:p w:rsidR="00F93DF9" w:rsidRPr="00AB609E" w:rsidRDefault="00F93DF9" w:rsidP="00F93DF9">
      <w:pPr>
        <w:shd w:val="clear" w:color="auto" w:fill="FFFFFF"/>
        <w:ind w:firstLine="709"/>
        <w:jc w:val="both"/>
        <w:rPr>
          <w:sz w:val="28"/>
          <w:szCs w:val="28"/>
        </w:rPr>
      </w:pPr>
      <w:r w:rsidRPr="00AB609E">
        <w:rPr>
          <w:sz w:val="28"/>
          <w:szCs w:val="28"/>
        </w:rPr>
        <w:t xml:space="preserve">В. </w:t>
      </w:r>
      <w:proofErr w:type="spellStart"/>
      <w:r w:rsidRPr="00AB609E">
        <w:rPr>
          <w:sz w:val="28"/>
          <w:szCs w:val="28"/>
        </w:rPr>
        <w:t>пращевидная</w:t>
      </w:r>
      <w:proofErr w:type="spellEnd"/>
      <w:r w:rsidRPr="00AB609E">
        <w:rPr>
          <w:sz w:val="28"/>
          <w:szCs w:val="28"/>
        </w:rPr>
        <w:t xml:space="preserve"> повязка.</w:t>
      </w:r>
    </w:p>
    <w:p w:rsidR="00F93DF9" w:rsidRPr="00AB609E" w:rsidRDefault="00F93DF9" w:rsidP="00F93DF9">
      <w:pPr>
        <w:shd w:val="clear" w:color="auto" w:fill="FFFFFF"/>
        <w:ind w:firstLine="709"/>
        <w:jc w:val="both"/>
        <w:rPr>
          <w:i/>
          <w:iCs/>
          <w:sz w:val="28"/>
          <w:szCs w:val="28"/>
        </w:rPr>
      </w:pPr>
      <w:r w:rsidRPr="00AB609E">
        <w:rPr>
          <w:sz w:val="28"/>
          <w:szCs w:val="28"/>
        </w:rPr>
        <w:lastRenderedPageBreak/>
        <w:t>Г. жгут.</w:t>
      </w:r>
    </w:p>
    <w:p w:rsidR="00F93DF9" w:rsidRPr="00AB609E" w:rsidRDefault="00F93DF9" w:rsidP="00F93DF9">
      <w:pPr>
        <w:shd w:val="clear" w:color="auto" w:fill="FFFFFF"/>
        <w:ind w:firstLine="709"/>
        <w:jc w:val="both"/>
        <w:rPr>
          <w:sz w:val="28"/>
          <w:szCs w:val="28"/>
        </w:rPr>
      </w:pPr>
      <w:r w:rsidRPr="00AB609E">
        <w:rPr>
          <w:sz w:val="28"/>
          <w:szCs w:val="28"/>
        </w:rPr>
        <w:t>Д. Все ответы верные.</w:t>
      </w:r>
    </w:p>
    <w:p w:rsidR="00F93DF9" w:rsidRPr="00AB609E" w:rsidRDefault="00F93DF9" w:rsidP="00F93DF9">
      <w:pPr>
        <w:shd w:val="clear" w:color="auto" w:fill="FFFFFF"/>
        <w:ind w:firstLine="709"/>
        <w:jc w:val="both"/>
        <w:rPr>
          <w:b/>
          <w:i/>
          <w:iCs/>
          <w:sz w:val="28"/>
          <w:szCs w:val="28"/>
        </w:rPr>
      </w:pPr>
      <w:r w:rsidRPr="00AB609E">
        <w:rPr>
          <w:b/>
          <w:i/>
          <w:iCs/>
          <w:sz w:val="28"/>
          <w:szCs w:val="28"/>
        </w:rPr>
        <w:t xml:space="preserve">34. Временная остановка наружного артериального кровотечения осуществляется: </w:t>
      </w:r>
    </w:p>
    <w:p w:rsidR="00F93DF9" w:rsidRPr="00AB609E" w:rsidRDefault="00F93DF9" w:rsidP="00F93DF9">
      <w:pPr>
        <w:shd w:val="clear" w:color="auto" w:fill="FFFFFF"/>
        <w:ind w:firstLine="709"/>
        <w:jc w:val="both"/>
        <w:rPr>
          <w:sz w:val="28"/>
          <w:szCs w:val="28"/>
        </w:rPr>
      </w:pPr>
      <w:r w:rsidRPr="00AB609E">
        <w:rPr>
          <w:sz w:val="28"/>
          <w:szCs w:val="28"/>
        </w:rPr>
        <w:t xml:space="preserve">А. наложением тугой повязки. </w:t>
      </w:r>
    </w:p>
    <w:p w:rsidR="00F93DF9" w:rsidRPr="00AB609E" w:rsidRDefault="00F93DF9" w:rsidP="00F93DF9">
      <w:pPr>
        <w:shd w:val="clear" w:color="auto" w:fill="FFFFFF"/>
        <w:ind w:firstLine="709"/>
        <w:jc w:val="both"/>
        <w:rPr>
          <w:sz w:val="28"/>
          <w:szCs w:val="28"/>
        </w:rPr>
      </w:pPr>
      <w:r w:rsidRPr="00AB609E">
        <w:rPr>
          <w:sz w:val="28"/>
          <w:szCs w:val="28"/>
        </w:rPr>
        <w:t xml:space="preserve">Б. при помощи шприц-тюбика. </w:t>
      </w:r>
    </w:p>
    <w:p w:rsidR="00F93DF9" w:rsidRPr="00AB609E" w:rsidRDefault="00F93DF9" w:rsidP="00F93DF9">
      <w:pPr>
        <w:shd w:val="clear" w:color="auto" w:fill="FFFFFF"/>
        <w:ind w:firstLine="709"/>
        <w:jc w:val="both"/>
        <w:rPr>
          <w:bCs/>
          <w:sz w:val="28"/>
          <w:szCs w:val="28"/>
        </w:rPr>
      </w:pPr>
      <w:r w:rsidRPr="00AB609E">
        <w:rPr>
          <w:bCs/>
          <w:sz w:val="28"/>
          <w:szCs w:val="28"/>
        </w:rPr>
        <w:t>В. наложением жгута, турникета или закрутки.</w:t>
      </w:r>
    </w:p>
    <w:p w:rsidR="00F93DF9" w:rsidRPr="00AB609E" w:rsidRDefault="00F93DF9" w:rsidP="00F93DF9">
      <w:pPr>
        <w:shd w:val="clear" w:color="auto" w:fill="FFFFFF"/>
        <w:ind w:firstLine="709"/>
        <w:jc w:val="both"/>
        <w:rPr>
          <w:sz w:val="28"/>
          <w:szCs w:val="28"/>
        </w:rPr>
      </w:pPr>
      <w:r w:rsidRPr="00AB609E">
        <w:rPr>
          <w:sz w:val="28"/>
          <w:szCs w:val="28"/>
        </w:rPr>
        <w:t>Г. наложением крестообразной повязки.</w:t>
      </w:r>
    </w:p>
    <w:p w:rsidR="00F93DF9" w:rsidRPr="00AB609E" w:rsidRDefault="00F93DF9" w:rsidP="00F93DF9">
      <w:pPr>
        <w:shd w:val="clear" w:color="auto" w:fill="FFFFFF"/>
        <w:ind w:firstLine="709"/>
        <w:jc w:val="both"/>
        <w:rPr>
          <w:b/>
          <w:i/>
          <w:iCs/>
          <w:sz w:val="28"/>
          <w:szCs w:val="28"/>
        </w:rPr>
      </w:pPr>
      <w:r w:rsidRPr="00AB609E">
        <w:rPr>
          <w:b/>
          <w:i/>
          <w:iCs/>
          <w:sz w:val="28"/>
          <w:szCs w:val="28"/>
        </w:rPr>
        <w:t xml:space="preserve">35. О каком виде раны идет речь? Рана, характеризующаяся небольшой зоной повреждения тканей организма, которая в редких случаях может стать источником сепсиса или газовой гангрены. </w:t>
      </w:r>
    </w:p>
    <w:p w:rsidR="00F93DF9" w:rsidRPr="00AB609E" w:rsidRDefault="00F93DF9" w:rsidP="00F93DF9">
      <w:pPr>
        <w:shd w:val="clear" w:color="auto" w:fill="FFFFFF"/>
        <w:ind w:firstLine="709"/>
        <w:jc w:val="both"/>
        <w:rPr>
          <w:sz w:val="28"/>
          <w:szCs w:val="28"/>
        </w:rPr>
      </w:pPr>
      <w:r w:rsidRPr="00AB609E">
        <w:rPr>
          <w:sz w:val="28"/>
          <w:szCs w:val="28"/>
        </w:rPr>
        <w:t xml:space="preserve">А. Колотая рана. </w:t>
      </w:r>
    </w:p>
    <w:p w:rsidR="00F93DF9" w:rsidRPr="00AB609E" w:rsidRDefault="00F93DF9" w:rsidP="00F93DF9">
      <w:pPr>
        <w:shd w:val="clear" w:color="auto" w:fill="FFFFFF"/>
        <w:ind w:firstLine="709"/>
        <w:jc w:val="both"/>
        <w:rPr>
          <w:bCs/>
          <w:sz w:val="28"/>
          <w:szCs w:val="28"/>
        </w:rPr>
      </w:pPr>
      <w:r w:rsidRPr="00AB609E">
        <w:rPr>
          <w:bCs/>
          <w:sz w:val="28"/>
          <w:szCs w:val="28"/>
        </w:rPr>
        <w:t xml:space="preserve">Б. Ушибленная рана. </w:t>
      </w:r>
    </w:p>
    <w:p w:rsidR="00F93DF9" w:rsidRPr="00AB609E" w:rsidRDefault="00F93DF9" w:rsidP="00F93DF9">
      <w:pPr>
        <w:shd w:val="clear" w:color="auto" w:fill="FFFFFF"/>
        <w:ind w:firstLine="709"/>
        <w:jc w:val="both"/>
        <w:rPr>
          <w:sz w:val="28"/>
          <w:szCs w:val="28"/>
        </w:rPr>
      </w:pPr>
      <w:r w:rsidRPr="00AB609E">
        <w:rPr>
          <w:sz w:val="28"/>
          <w:szCs w:val="28"/>
        </w:rPr>
        <w:t>В. Резаная рана.</w:t>
      </w:r>
    </w:p>
    <w:p w:rsidR="00F93DF9" w:rsidRPr="00AB609E" w:rsidRDefault="00F93DF9" w:rsidP="00F93DF9">
      <w:pPr>
        <w:shd w:val="clear" w:color="auto" w:fill="FFFFFF"/>
        <w:ind w:firstLine="709"/>
        <w:jc w:val="both"/>
        <w:rPr>
          <w:i/>
          <w:iCs/>
          <w:sz w:val="28"/>
          <w:szCs w:val="28"/>
        </w:rPr>
      </w:pPr>
      <w:r w:rsidRPr="00AB609E">
        <w:rPr>
          <w:sz w:val="28"/>
          <w:szCs w:val="28"/>
        </w:rPr>
        <w:t>Г. Проникающая рана.</w:t>
      </w:r>
    </w:p>
    <w:p w:rsidR="00F93DF9" w:rsidRPr="00AB609E" w:rsidRDefault="00F93DF9" w:rsidP="00F93DF9">
      <w:pPr>
        <w:shd w:val="clear" w:color="auto" w:fill="FFFFFF"/>
        <w:ind w:firstLine="709"/>
        <w:jc w:val="both"/>
        <w:rPr>
          <w:b/>
          <w:sz w:val="28"/>
          <w:szCs w:val="28"/>
        </w:rPr>
      </w:pPr>
      <w:r w:rsidRPr="00AB609E">
        <w:rPr>
          <w:b/>
          <w:i/>
          <w:iCs/>
          <w:sz w:val="28"/>
          <w:szCs w:val="28"/>
        </w:rPr>
        <w:t>36. Установите правильную последовательность действий при оказании первой медицинской помощи при глубоком и обширном ранении:</w:t>
      </w:r>
      <w:r w:rsidRPr="00AB609E">
        <w:rPr>
          <w:b/>
          <w:sz w:val="28"/>
          <w:szCs w:val="28"/>
        </w:rPr>
        <w:t xml:space="preserve"> </w:t>
      </w:r>
    </w:p>
    <w:p w:rsidR="00F93DF9" w:rsidRPr="00AB609E" w:rsidRDefault="00F93DF9" w:rsidP="00F93DF9">
      <w:pPr>
        <w:shd w:val="clear" w:color="auto" w:fill="FFFFFF"/>
        <w:ind w:firstLine="709"/>
        <w:jc w:val="both"/>
        <w:rPr>
          <w:sz w:val="28"/>
          <w:szCs w:val="28"/>
        </w:rPr>
      </w:pPr>
      <w:r w:rsidRPr="00AB609E">
        <w:rPr>
          <w:sz w:val="28"/>
          <w:szCs w:val="28"/>
        </w:rPr>
        <w:t>А. Обеспечить неподвижность поврежденной части тела.</w:t>
      </w:r>
    </w:p>
    <w:p w:rsidR="00F93DF9" w:rsidRPr="00AB609E" w:rsidRDefault="00F93DF9" w:rsidP="00F93DF9">
      <w:pPr>
        <w:shd w:val="clear" w:color="auto" w:fill="FFFFFF"/>
        <w:ind w:firstLine="709"/>
        <w:jc w:val="both"/>
        <w:rPr>
          <w:sz w:val="28"/>
          <w:szCs w:val="28"/>
        </w:rPr>
      </w:pPr>
      <w:r w:rsidRPr="00AB609E">
        <w:rPr>
          <w:sz w:val="28"/>
          <w:szCs w:val="28"/>
        </w:rPr>
        <w:t>Б. Остановить кровотечение.</w:t>
      </w:r>
    </w:p>
    <w:p w:rsidR="00F93DF9" w:rsidRPr="00AB609E" w:rsidRDefault="00F93DF9" w:rsidP="00F93DF9">
      <w:pPr>
        <w:shd w:val="clear" w:color="auto" w:fill="FFFFFF"/>
        <w:ind w:firstLine="709"/>
        <w:jc w:val="both"/>
        <w:rPr>
          <w:sz w:val="28"/>
          <w:szCs w:val="28"/>
        </w:rPr>
      </w:pPr>
      <w:r w:rsidRPr="00AB609E">
        <w:rPr>
          <w:sz w:val="28"/>
          <w:szCs w:val="28"/>
        </w:rPr>
        <w:t>В. Доставить пострадавшего в больницу.</w:t>
      </w:r>
    </w:p>
    <w:p w:rsidR="00F93DF9" w:rsidRPr="00AB609E" w:rsidRDefault="00F93DF9" w:rsidP="00F93DF9">
      <w:pPr>
        <w:shd w:val="clear" w:color="auto" w:fill="FFFFFF"/>
        <w:ind w:firstLine="709"/>
        <w:jc w:val="both"/>
        <w:rPr>
          <w:sz w:val="28"/>
          <w:szCs w:val="28"/>
        </w:rPr>
      </w:pPr>
      <w:r w:rsidRPr="00AB609E">
        <w:rPr>
          <w:sz w:val="28"/>
          <w:szCs w:val="28"/>
        </w:rPr>
        <w:t>Г. Наложить стерильную повязку.</w:t>
      </w:r>
    </w:p>
    <w:p w:rsidR="00F93DF9" w:rsidRPr="00AB609E" w:rsidRDefault="00F93DF9" w:rsidP="00F93DF9">
      <w:pPr>
        <w:shd w:val="clear" w:color="auto" w:fill="FFFFFF"/>
        <w:ind w:firstLine="709"/>
        <w:jc w:val="both"/>
        <w:rPr>
          <w:b/>
          <w:i/>
          <w:iCs/>
          <w:sz w:val="28"/>
          <w:szCs w:val="28"/>
        </w:rPr>
      </w:pPr>
      <w:r w:rsidRPr="00AB609E">
        <w:rPr>
          <w:b/>
          <w:i/>
          <w:iCs/>
          <w:sz w:val="28"/>
          <w:szCs w:val="28"/>
        </w:rPr>
        <w:t>37. Установите последовательность действий при оказании помощи раненому в «красной зоне»:</w:t>
      </w:r>
    </w:p>
    <w:p w:rsidR="00F93DF9" w:rsidRPr="00AB609E" w:rsidRDefault="00F93DF9" w:rsidP="00F93DF9">
      <w:pPr>
        <w:shd w:val="clear" w:color="auto" w:fill="FFFFFF"/>
        <w:ind w:firstLine="709"/>
        <w:jc w:val="both"/>
        <w:rPr>
          <w:sz w:val="28"/>
          <w:szCs w:val="28"/>
        </w:rPr>
      </w:pPr>
      <w:r w:rsidRPr="00AB609E">
        <w:rPr>
          <w:sz w:val="28"/>
          <w:szCs w:val="28"/>
        </w:rPr>
        <w:t>А. Остановить наружное кровотечение наложением турникета или жгута.</w:t>
      </w:r>
    </w:p>
    <w:p w:rsidR="00F93DF9" w:rsidRPr="00AB609E" w:rsidRDefault="00F93DF9" w:rsidP="00F93DF9">
      <w:pPr>
        <w:shd w:val="clear" w:color="auto" w:fill="FFFFFF"/>
        <w:ind w:firstLine="709"/>
        <w:jc w:val="both"/>
        <w:rPr>
          <w:sz w:val="28"/>
          <w:szCs w:val="28"/>
        </w:rPr>
      </w:pPr>
      <w:r w:rsidRPr="00AB609E">
        <w:rPr>
          <w:sz w:val="28"/>
          <w:szCs w:val="28"/>
        </w:rPr>
        <w:t>Б. Развернуть раненого в направлении транспортировки.</w:t>
      </w:r>
    </w:p>
    <w:p w:rsidR="00F93DF9" w:rsidRPr="00AB609E" w:rsidRDefault="00F93DF9" w:rsidP="00F93DF9">
      <w:pPr>
        <w:shd w:val="clear" w:color="auto" w:fill="FFFFFF"/>
        <w:ind w:firstLine="709"/>
        <w:jc w:val="both"/>
        <w:rPr>
          <w:sz w:val="28"/>
          <w:szCs w:val="28"/>
        </w:rPr>
      </w:pPr>
      <w:r w:rsidRPr="00AB609E">
        <w:rPr>
          <w:sz w:val="28"/>
          <w:szCs w:val="28"/>
        </w:rPr>
        <w:t>В. Обеспечить личную безопасность путем огневой поддержки или дымовой завесы.</w:t>
      </w:r>
    </w:p>
    <w:p w:rsidR="00F93DF9" w:rsidRPr="00AB609E" w:rsidRDefault="00F93DF9" w:rsidP="00F93DF9">
      <w:pPr>
        <w:shd w:val="clear" w:color="auto" w:fill="FFFFFF"/>
        <w:ind w:firstLine="709"/>
        <w:jc w:val="both"/>
        <w:rPr>
          <w:sz w:val="28"/>
          <w:szCs w:val="28"/>
        </w:rPr>
      </w:pPr>
      <w:r w:rsidRPr="00AB609E">
        <w:rPr>
          <w:sz w:val="28"/>
          <w:szCs w:val="28"/>
        </w:rPr>
        <w:t>Г. Транспортировать раненого в безопасное место.</w:t>
      </w:r>
    </w:p>
    <w:p w:rsidR="00F93DF9" w:rsidRPr="00AB609E" w:rsidRDefault="00F93DF9" w:rsidP="00F93DF9">
      <w:pPr>
        <w:shd w:val="clear" w:color="auto" w:fill="FFFFFF"/>
        <w:ind w:firstLine="709"/>
        <w:jc w:val="both"/>
        <w:rPr>
          <w:sz w:val="28"/>
          <w:szCs w:val="28"/>
        </w:rPr>
      </w:pPr>
      <w:r w:rsidRPr="00AB609E">
        <w:rPr>
          <w:sz w:val="28"/>
          <w:szCs w:val="28"/>
        </w:rPr>
        <w:t>Д. Обеспечить устойчивое боковое положение раненого.</w:t>
      </w:r>
    </w:p>
    <w:p w:rsidR="00F93DF9" w:rsidRPr="00AB609E" w:rsidRDefault="00F93DF9" w:rsidP="00F93DF9">
      <w:pPr>
        <w:shd w:val="clear" w:color="auto" w:fill="FFFFFF"/>
        <w:ind w:firstLine="709"/>
        <w:jc w:val="both"/>
        <w:rPr>
          <w:b/>
          <w:i/>
          <w:iCs/>
          <w:sz w:val="28"/>
          <w:szCs w:val="28"/>
        </w:rPr>
      </w:pPr>
      <w:r w:rsidRPr="00AB609E">
        <w:rPr>
          <w:b/>
          <w:i/>
          <w:iCs/>
          <w:sz w:val="28"/>
          <w:szCs w:val="28"/>
        </w:rPr>
        <w:t>38. Какое действие следует выполнить в первую очередь при следующей ситуации?</w:t>
      </w:r>
      <w:r w:rsidRPr="00AB609E">
        <w:rPr>
          <w:b/>
          <w:sz w:val="28"/>
          <w:szCs w:val="28"/>
        </w:rPr>
        <w:t xml:space="preserve"> </w:t>
      </w:r>
      <w:r w:rsidRPr="00AB609E">
        <w:rPr>
          <w:b/>
          <w:i/>
          <w:iCs/>
          <w:sz w:val="28"/>
          <w:szCs w:val="28"/>
        </w:rPr>
        <w:t>Боец боевой группы по поиску ДРГ, работающей в лесу, подорвался на растяжке. Огневого контакта нет, сектора чистые, подошли к раненому. Раненый громко кричит, сознание спутанно, всех отталкивает, сильного кровотечения нет.</w:t>
      </w:r>
    </w:p>
    <w:p w:rsidR="00F93DF9" w:rsidRPr="00AB609E" w:rsidRDefault="00F93DF9" w:rsidP="00F93DF9">
      <w:pPr>
        <w:shd w:val="clear" w:color="auto" w:fill="FFFFFF"/>
        <w:ind w:firstLine="709"/>
        <w:jc w:val="both"/>
        <w:rPr>
          <w:sz w:val="28"/>
          <w:szCs w:val="28"/>
        </w:rPr>
      </w:pPr>
      <w:r w:rsidRPr="00AB609E">
        <w:rPr>
          <w:sz w:val="28"/>
          <w:szCs w:val="28"/>
        </w:rPr>
        <w:t>А. Наложить жгут.</w:t>
      </w:r>
    </w:p>
    <w:p w:rsidR="00F93DF9" w:rsidRPr="00AB609E" w:rsidRDefault="00F93DF9" w:rsidP="00F93DF9">
      <w:pPr>
        <w:shd w:val="clear" w:color="auto" w:fill="FFFFFF"/>
        <w:ind w:firstLine="709"/>
        <w:jc w:val="both"/>
        <w:rPr>
          <w:sz w:val="28"/>
          <w:szCs w:val="28"/>
        </w:rPr>
      </w:pPr>
      <w:r w:rsidRPr="00AB609E">
        <w:rPr>
          <w:sz w:val="28"/>
          <w:szCs w:val="28"/>
        </w:rPr>
        <w:t>Б. Запросить эвакуацию.</w:t>
      </w:r>
    </w:p>
    <w:p w:rsidR="00F93DF9" w:rsidRPr="00AB609E" w:rsidRDefault="00F93DF9" w:rsidP="00F93DF9">
      <w:pPr>
        <w:shd w:val="clear" w:color="auto" w:fill="FFFFFF"/>
        <w:ind w:firstLine="709"/>
        <w:jc w:val="both"/>
        <w:rPr>
          <w:bCs/>
          <w:sz w:val="28"/>
          <w:szCs w:val="28"/>
        </w:rPr>
      </w:pPr>
      <w:r w:rsidRPr="00AB609E">
        <w:rPr>
          <w:bCs/>
          <w:sz w:val="28"/>
          <w:szCs w:val="28"/>
        </w:rPr>
        <w:t>В. Забрать/разрядить оружие раненого.</w:t>
      </w:r>
    </w:p>
    <w:p w:rsidR="00F93DF9" w:rsidRPr="00AB609E" w:rsidRDefault="00F93DF9" w:rsidP="00F93DF9">
      <w:pPr>
        <w:shd w:val="clear" w:color="auto" w:fill="FFFFFF"/>
        <w:ind w:firstLine="709"/>
        <w:jc w:val="both"/>
        <w:rPr>
          <w:sz w:val="28"/>
          <w:szCs w:val="28"/>
        </w:rPr>
      </w:pPr>
      <w:r w:rsidRPr="00AB609E">
        <w:rPr>
          <w:sz w:val="28"/>
          <w:szCs w:val="28"/>
        </w:rPr>
        <w:t>Г. Успокоить раненого.</w:t>
      </w:r>
    </w:p>
    <w:p w:rsidR="00F93DF9" w:rsidRPr="00AB609E" w:rsidRDefault="00F93DF9" w:rsidP="00F93DF9">
      <w:pPr>
        <w:shd w:val="clear" w:color="auto" w:fill="FFFFFF"/>
        <w:ind w:firstLine="709"/>
        <w:jc w:val="both"/>
        <w:rPr>
          <w:b/>
          <w:i/>
          <w:iCs/>
          <w:sz w:val="28"/>
          <w:szCs w:val="28"/>
        </w:rPr>
      </w:pPr>
      <w:r w:rsidRPr="00AB609E">
        <w:rPr>
          <w:b/>
          <w:i/>
          <w:iCs/>
          <w:sz w:val="28"/>
          <w:szCs w:val="28"/>
        </w:rPr>
        <w:t>39. Как снять одежду с травмированной верхней конечности?</w:t>
      </w:r>
    </w:p>
    <w:p w:rsidR="00F93DF9" w:rsidRPr="00AB609E" w:rsidRDefault="00F93DF9" w:rsidP="00F93DF9">
      <w:pPr>
        <w:shd w:val="clear" w:color="auto" w:fill="FFFFFF"/>
        <w:ind w:firstLine="709"/>
        <w:jc w:val="both"/>
        <w:rPr>
          <w:sz w:val="28"/>
          <w:szCs w:val="28"/>
        </w:rPr>
      </w:pPr>
      <w:r w:rsidRPr="00AB609E">
        <w:rPr>
          <w:sz w:val="28"/>
          <w:szCs w:val="28"/>
        </w:rPr>
        <w:t>А. Сначала снять с обеих рук одновременно, потом через голову.</w:t>
      </w:r>
    </w:p>
    <w:p w:rsidR="00F93DF9" w:rsidRPr="00AB609E" w:rsidRDefault="00F93DF9" w:rsidP="00F93DF9">
      <w:pPr>
        <w:shd w:val="clear" w:color="auto" w:fill="FFFFFF"/>
        <w:ind w:firstLine="709"/>
        <w:jc w:val="both"/>
        <w:rPr>
          <w:bCs/>
          <w:sz w:val="28"/>
          <w:szCs w:val="28"/>
        </w:rPr>
      </w:pPr>
      <w:r w:rsidRPr="00AB609E">
        <w:rPr>
          <w:bCs/>
          <w:sz w:val="28"/>
          <w:szCs w:val="28"/>
        </w:rPr>
        <w:t>Б. Если конечность левая, сначала снять с правой, а затем с левой. Если конечность правая – наоборот.</w:t>
      </w:r>
    </w:p>
    <w:p w:rsidR="00F93DF9" w:rsidRPr="00AB609E" w:rsidRDefault="00F93DF9" w:rsidP="00F93DF9">
      <w:pPr>
        <w:shd w:val="clear" w:color="auto" w:fill="FFFFFF"/>
        <w:ind w:firstLine="709"/>
        <w:jc w:val="both"/>
        <w:rPr>
          <w:sz w:val="28"/>
          <w:szCs w:val="28"/>
        </w:rPr>
      </w:pPr>
      <w:r w:rsidRPr="00AB609E">
        <w:rPr>
          <w:bCs/>
          <w:sz w:val="28"/>
          <w:szCs w:val="28"/>
        </w:rPr>
        <w:t>В. Разрезать одежду на травмированной конечности</w:t>
      </w:r>
      <w:r w:rsidRPr="00AB609E">
        <w:rPr>
          <w:sz w:val="28"/>
          <w:szCs w:val="28"/>
        </w:rPr>
        <w:t xml:space="preserve">. </w:t>
      </w:r>
    </w:p>
    <w:p w:rsidR="00F93DF9" w:rsidRPr="00AB609E" w:rsidRDefault="00F93DF9" w:rsidP="00F93DF9">
      <w:pPr>
        <w:shd w:val="clear" w:color="auto" w:fill="FFFFFF"/>
        <w:ind w:firstLine="709"/>
        <w:jc w:val="both"/>
        <w:rPr>
          <w:sz w:val="28"/>
          <w:szCs w:val="28"/>
        </w:rPr>
      </w:pPr>
      <w:r w:rsidRPr="00AB609E">
        <w:rPr>
          <w:sz w:val="28"/>
          <w:szCs w:val="28"/>
        </w:rPr>
        <w:t>Г. Как вам удобно, не имеет значения.</w:t>
      </w:r>
    </w:p>
    <w:p w:rsidR="00F93DF9" w:rsidRPr="00AB609E" w:rsidRDefault="00F93DF9" w:rsidP="00F93DF9">
      <w:pPr>
        <w:shd w:val="clear" w:color="auto" w:fill="FFFFFF"/>
        <w:ind w:firstLine="709"/>
        <w:jc w:val="both"/>
        <w:rPr>
          <w:b/>
          <w:i/>
          <w:iCs/>
          <w:sz w:val="28"/>
          <w:szCs w:val="28"/>
        </w:rPr>
      </w:pPr>
      <w:r w:rsidRPr="00AB609E">
        <w:rPr>
          <w:b/>
          <w:i/>
          <w:iCs/>
          <w:sz w:val="28"/>
          <w:szCs w:val="28"/>
        </w:rPr>
        <w:lastRenderedPageBreak/>
        <w:t>40. В каком месте проверяется пульс человека, который находится в бессознательном состоянии?</w:t>
      </w:r>
    </w:p>
    <w:p w:rsidR="00F93DF9" w:rsidRPr="00AB609E" w:rsidRDefault="00F93DF9" w:rsidP="00F93DF9">
      <w:pPr>
        <w:shd w:val="clear" w:color="auto" w:fill="FFFFFF"/>
        <w:ind w:firstLine="709"/>
        <w:jc w:val="both"/>
        <w:rPr>
          <w:sz w:val="28"/>
          <w:szCs w:val="28"/>
        </w:rPr>
      </w:pPr>
      <w:r w:rsidRPr="00AB609E">
        <w:rPr>
          <w:sz w:val="28"/>
          <w:szCs w:val="28"/>
        </w:rPr>
        <w:t>А. На запястье.</w:t>
      </w:r>
    </w:p>
    <w:p w:rsidR="00F93DF9" w:rsidRPr="00AB609E" w:rsidRDefault="00F93DF9" w:rsidP="00F93DF9">
      <w:pPr>
        <w:shd w:val="clear" w:color="auto" w:fill="FFFFFF"/>
        <w:ind w:firstLine="709"/>
        <w:jc w:val="both"/>
        <w:rPr>
          <w:bCs/>
          <w:sz w:val="28"/>
          <w:szCs w:val="28"/>
        </w:rPr>
      </w:pPr>
      <w:r w:rsidRPr="00AB609E">
        <w:rPr>
          <w:bCs/>
          <w:sz w:val="28"/>
          <w:szCs w:val="28"/>
        </w:rPr>
        <w:t>Б. На сонной артерии.</w:t>
      </w:r>
    </w:p>
    <w:p w:rsidR="00F93DF9" w:rsidRPr="00AB609E" w:rsidRDefault="00F93DF9" w:rsidP="00F93DF9">
      <w:pPr>
        <w:shd w:val="clear" w:color="auto" w:fill="FFFFFF"/>
        <w:ind w:firstLine="709"/>
        <w:jc w:val="both"/>
        <w:rPr>
          <w:sz w:val="28"/>
          <w:szCs w:val="28"/>
        </w:rPr>
      </w:pPr>
      <w:r w:rsidRPr="00AB609E">
        <w:rPr>
          <w:sz w:val="28"/>
          <w:szCs w:val="28"/>
        </w:rPr>
        <w:t>В. На артериях стопы.</w:t>
      </w:r>
    </w:p>
    <w:p w:rsidR="00F93DF9" w:rsidRPr="00AB609E" w:rsidRDefault="00F93DF9" w:rsidP="00F93DF9">
      <w:pPr>
        <w:shd w:val="clear" w:color="auto" w:fill="FFFFFF"/>
        <w:ind w:firstLine="709"/>
        <w:jc w:val="both"/>
        <w:rPr>
          <w:sz w:val="28"/>
          <w:szCs w:val="28"/>
        </w:rPr>
      </w:pPr>
      <w:r w:rsidRPr="00AB609E">
        <w:rPr>
          <w:sz w:val="28"/>
          <w:szCs w:val="28"/>
        </w:rPr>
        <w:t>Г. В любом из вышеперечисленных.</w:t>
      </w:r>
    </w:p>
    <w:p w:rsidR="00F93DF9" w:rsidRPr="00AB609E" w:rsidRDefault="00F93DF9" w:rsidP="00F93DF9">
      <w:pPr>
        <w:shd w:val="clear" w:color="auto" w:fill="FFFFFF"/>
        <w:ind w:firstLine="709"/>
        <w:jc w:val="both"/>
        <w:rPr>
          <w:b/>
          <w:i/>
          <w:iCs/>
          <w:sz w:val="28"/>
          <w:szCs w:val="28"/>
        </w:rPr>
      </w:pPr>
      <w:r w:rsidRPr="00AB609E">
        <w:rPr>
          <w:b/>
          <w:i/>
          <w:iCs/>
          <w:sz w:val="28"/>
          <w:szCs w:val="28"/>
        </w:rPr>
        <w:t>41. В каком случае не показана транспортная иммобилизация?</w:t>
      </w:r>
    </w:p>
    <w:p w:rsidR="00F93DF9" w:rsidRPr="00AB609E" w:rsidRDefault="00F93DF9" w:rsidP="00F93DF9">
      <w:pPr>
        <w:shd w:val="clear" w:color="auto" w:fill="FFFFFF"/>
        <w:ind w:firstLine="709"/>
        <w:jc w:val="both"/>
        <w:rPr>
          <w:sz w:val="28"/>
          <w:szCs w:val="28"/>
        </w:rPr>
      </w:pPr>
      <w:r w:rsidRPr="00AB609E">
        <w:rPr>
          <w:sz w:val="28"/>
          <w:szCs w:val="28"/>
        </w:rPr>
        <w:t>А. Перелом плечевой кости.</w:t>
      </w:r>
    </w:p>
    <w:p w:rsidR="00F93DF9" w:rsidRPr="00AB609E" w:rsidRDefault="00F93DF9" w:rsidP="00F93DF9">
      <w:pPr>
        <w:shd w:val="clear" w:color="auto" w:fill="FFFFFF"/>
        <w:ind w:firstLine="709"/>
        <w:jc w:val="both"/>
        <w:rPr>
          <w:bCs/>
          <w:sz w:val="28"/>
          <w:szCs w:val="28"/>
        </w:rPr>
      </w:pPr>
      <w:r w:rsidRPr="00AB609E">
        <w:rPr>
          <w:bCs/>
          <w:sz w:val="28"/>
          <w:szCs w:val="28"/>
        </w:rPr>
        <w:t>Б. Касательное ранение мягких тканей плеча.</w:t>
      </w:r>
    </w:p>
    <w:p w:rsidR="00F93DF9" w:rsidRPr="00AB609E" w:rsidRDefault="00F93DF9" w:rsidP="00F93DF9">
      <w:pPr>
        <w:shd w:val="clear" w:color="auto" w:fill="FFFFFF"/>
        <w:ind w:firstLine="709"/>
        <w:jc w:val="both"/>
        <w:rPr>
          <w:sz w:val="28"/>
          <w:szCs w:val="28"/>
        </w:rPr>
      </w:pPr>
      <w:r w:rsidRPr="00AB609E">
        <w:rPr>
          <w:sz w:val="28"/>
          <w:szCs w:val="28"/>
        </w:rPr>
        <w:t>В. Ожог 20% нижних конечностей.</w:t>
      </w:r>
    </w:p>
    <w:p w:rsidR="00F93DF9" w:rsidRPr="00AB609E" w:rsidRDefault="00F93DF9" w:rsidP="00F93DF9">
      <w:pPr>
        <w:shd w:val="clear" w:color="auto" w:fill="FFFFFF"/>
        <w:ind w:firstLine="709"/>
        <w:jc w:val="both"/>
        <w:rPr>
          <w:sz w:val="28"/>
          <w:szCs w:val="28"/>
        </w:rPr>
      </w:pPr>
      <w:r w:rsidRPr="00AB609E">
        <w:rPr>
          <w:sz w:val="28"/>
          <w:szCs w:val="28"/>
        </w:rPr>
        <w:t>Г. Перелом ребер.</w:t>
      </w:r>
    </w:p>
    <w:p w:rsidR="00F93DF9" w:rsidRPr="00AB609E" w:rsidRDefault="00F93DF9" w:rsidP="00F93DF9">
      <w:pPr>
        <w:shd w:val="clear" w:color="auto" w:fill="FFFFFF"/>
        <w:ind w:firstLine="709"/>
        <w:jc w:val="both"/>
        <w:rPr>
          <w:b/>
          <w:i/>
          <w:iCs/>
          <w:sz w:val="28"/>
          <w:szCs w:val="28"/>
        </w:rPr>
      </w:pPr>
      <w:r w:rsidRPr="00AB609E">
        <w:rPr>
          <w:b/>
          <w:i/>
          <w:iCs/>
          <w:sz w:val="28"/>
          <w:szCs w:val="28"/>
        </w:rPr>
        <w:t>42. В каких случаях не рекомендуется оказывать медицинскую помощь раненому?</w:t>
      </w:r>
    </w:p>
    <w:p w:rsidR="00F93DF9" w:rsidRPr="00AB609E" w:rsidRDefault="00F93DF9" w:rsidP="00F93DF9">
      <w:pPr>
        <w:shd w:val="clear" w:color="auto" w:fill="FFFFFF"/>
        <w:ind w:firstLine="709"/>
        <w:jc w:val="both"/>
        <w:rPr>
          <w:sz w:val="28"/>
          <w:szCs w:val="28"/>
        </w:rPr>
      </w:pPr>
      <w:r w:rsidRPr="00AB609E">
        <w:rPr>
          <w:sz w:val="28"/>
          <w:szCs w:val="28"/>
        </w:rPr>
        <w:t>А. Если ему уже оказывают помощь.</w:t>
      </w:r>
    </w:p>
    <w:p w:rsidR="00F93DF9" w:rsidRPr="00AB609E" w:rsidRDefault="00F93DF9" w:rsidP="00F93DF9">
      <w:pPr>
        <w:shd w:val="clear" w:color="auto" w:fill="FFFFFF"/>
        <w:ind w:firstLine="709"/>
        <w:jc w:val="both"/>
        <w:rPr>
          <w:sz w:val="28"/>
          <w:szCs w:val="28"/>
        </w:rPr>
      </w:pPr>
      <w:r w:rsidRPr="00AB609E">
        <w:rPr>
          <w:sz w:val="28"/>
          <w:szCs w:val="28"/>
        </w:rPr>
        <w:t>Б. Если вы не медицинский работник.</w:t>
      </w:r>
    </w:p>
    <w:p w:rsidR="00F93DF9" w:rsidRPr="00AB609E" w:rsidRDefault="00F93DF9" w:rsidP="00F93DF9">
      <w:pPr>
        <w:shd w:val="clear" w:color="auto" w:fill="FFFFFF"/>
        <w:ind w:firstLine="709"/>
        <w:jc w:val="both"/>
        <w:rPr>
          <w:bCs/>
          <w:sz w:val="28"/>
          <w:szCs w:val="28"/>
        </w:rPr>
      </w:pPr>
      <w:r w:rsidRPr="00AB609E">
        <w:rPr>
          <w:bCs/>
          <w:sz w:val="28"/>
          <w:szCs w:val="28"/>
        </w:rPr>
        <w:t>В. Если есть опасность для собственной жизни.</w:t>
      </w:r>
    </w:p>
    <w:p w:rsidR="00F93DF9" w:rsidRPr="00AB609E" w:rsidRDefault="00F93DF9" w:rsidP="00F93DF9">
      <w:pPr>
        <w:shd w:val="clear" w:color="auto" w:fill="FFFFFF"/>
        <w:ind w:firstLine="709"/>
        <w:jc w:val="both"/>
        <w:rPr>
          <w:sz w:val="28"/>
          <w:szCs w:val="28"/>
        </w:rPr>
      </w:pPr>
      <w:r w:rsidRPr="00AB609E">
        <w:rPr>
          <w:sz w:val="28"/>
          <w:szCs w:val="28"/>
        </w:rPr>
        <w:t>Г. Всегда надо оказывать медицинскую помощь.</w:t>
      </w:r>
    </w:p>
    <w:p w:rsidR="00F93DF9" w:rsidRPr="00AB609E" w:rsidRDefault="00F93DF9" w:rsidP="00F93DF9">
      <w:pPr>
        <w:shd w:val="clear" w:color="auto" w:fill="FFFFFF"/>
        <w:ind w:firstLine="709"/>
        <w:jc w:val="both"/>
        <w:rPr>
          <w:b/>
          <w:i/>
          <w:iCs/>
          <w:sz w:val="28"/>
          <w:szCs w:val="28"/>
        </w:rPr>
      </w:pPr>
      <w:r w:rsidRPr="00AB609E">
        <w:rPr>
          <w:b/>
          <w:i/>
          <w:iCs/>
          <w:sz w:val="28"/>
          <w:szCs w:val="28"/>
        </w:rPr>
        <w:t>43. В красной зоне применимо правило:</w:t>
      </w:r>
    </w:p>
    <w:p w:rsidR="00F93DF9" w:rsidRPr="00AB609E" w:rsidRDefault="00F93DF9" w:rsidP="00F93DF9">
      <w:pPr>
        <w:shd w:val="clear" w:color="auto" w:fill="FFFFFF"/>
        <w:ind w:firstLine="709"/>
        <w:jc w:val="both"/>
        <w:rPr>
          <w:sz w:val="28"/>
          <w:szCs w:val="28"/>
        </w:rPr>
      </w:pPr>
      <w:r w:rsidRPr="00AB609E">
        <w:rPr>
          <w:sz w:val="28"/>
          <w:szCs w:val="28"/>
        </w:rPr>
        <w:t>А. «жгут не применяется в красной зоне».</w:t>
      </w:r>
    </w:p>
    <w:p w:rsidR="00F93DF9" w:rsidRPr="00AB609E" w:rsidRDefault="00F93DF9" w:rsidP="00F93DF9">
      <w:pPr>
        <w:shd w:val="clear" w:color="auto" w:fill="FFFFFF"/>
        <w:ind w:firstLine="709"/>
        <w:jc w:val="both"/>
        <w:rPr>
          <w:bCs/>
          <w:sz w:val="28"/>
          <w:szCs w:val="28"/>
        </w:rPr>
      </w:pPr>
      <w:r w:rsidRPr="00AB609E">
        <w:rPr>
          <w:bCs/>
          <w:sz w:val="28"/>
          <w:szCs w:val="28"/>
        </w:rPr>
        <w:t>Б. «жгут как можно выше и туже».</w:t>
      </w:r>
    </w:p>
    <w:p w:rsidR="00F93DF9" w:rsidRPr="00AB609E" w:rsidRDefault="00F93DF9" w:rsidP="00F93DF9">
      <w:pPr>
        <w:shd w:val="clear" w:color="auto" w:fill="FFFFFF"/>
        <w:ind w:firstLine="709"/>
        <w:jc w:val="both"/>
        <w:rPr>
          <w:sz w:val="28"/>
          <w:szCs w:val="28"/>
        </w:rPr>
      </w:pPr>
      <w:r w:rsidRPr="00AB609E">
        <w:rPr>
          <w:sz w:val="28"/>
          <w:szCs w:val="28"/>
        </w:rPr>
        <w:t>В. «жгут накладывается на 5-7 см выше раны».</w:t>
      </w:r>
    </w:p>
    <w:p w:rsidR="00F93DF9" w:rsidRPr="00A676EE" w:rsidRDefault="00F93DF9" w:rsidP="00F93DF9">
      <w:pPr>
        <w:rPr>
          <w:b/>
          <w:bCs/>
          <w:sz w:val="28"/>
          <w:szCs w:val="28"/>
        </w:rPr>
      </w:pPr>
    </w:p>
    <w:p w:rsidR="00F93DF9" w:rsidRPr="00A676EE" w:rsidRDefault="00F93DF9" w:rsidP="00F93DF9">
      <w:pPr>
        <w:ind w:firstLine="709"/>
        <w:jc w:val="both"/>
        <w:rPr>
          <w:b/>
          <w:sz w:val="28"/>
          <w:szCs w:val="28"/>
        </w:rPr>
      </w:pPr>
      <w:bookmarkStart w:id="0" w:name="_GoBack"/>
      <w:bookmarkEnd w:id="0"/>
    </w:p>
    <w:p w:rsidR="00FB3331" w:rsidRDefault="00FB3331"/>
    <w:sectPr w:rsidR="00FB333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0BB8"/>
    <w:rsid w:val="00554865"/>
    <w:rsid w:val="00691675"/>
    <w:rsid w:val="009B3300"/>
    <w:rsid w:val="00AB609E"/>
    <w:rsid w:val="00F93DF9"/>
    <w:rsid w:val="00FB3331"/>
    <w:rsid w:val="00FE0B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DDBE2F-19E3-4386-A549-96B817E7FF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F93DF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F93DF9"/>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3">
    <w:name w:val="heading 3"/>
    <w:basedOn w:val="a"/>
    <w:next w:val="a"/>
    <w:link w:val="30"/>
    <w:uiPriority w:val="9"/>
    <w:semiHidden/>
    <w:unhideWhenUsed/>
    <w:qFormat/>
    <w:rsid w:val="00691675"/>
    <w:pPr>
      <w:keepNext/>
      <w:keepLines/>
      <w:spacing w:before="40"/>
      <w:outlineLvl w:val="2"/>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93DF9"/>
    <w:rPr>
      <w:rFonts w:asciiTheme="majorHAnsi" w:eastAsiaTheme="majorEastAsia" w:hAnsiTheme="majorHAnsi" w:cstheme="majorBidi"/>
      <w:color w:val="2E74B5" w:themeColor="accent1" w:themeShade="BF"/>
      <w:sz w:val="40"/>
      <w:szCs w:val="40"/>
      <w:lang w:eastAsia="ru-RU"/>
    </w:rPr>
  </w:style>
  <w:style w:type="paragraph" w:styleId="a3">
    <w:name w:val="Normal (Web)"/>
    <w:aliases w:val="Normal (Web) Char,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4"/>
    <w:rsid w:val="00F93DF9"/>
    <w:pPr>
      <w:spacing w:before="100" w:beforeAutospacing="1" w:after="100" w:afterAutospacing="1"/>
    </w:pPr>
    <w:rPr>
      <w:rFonts w:eastAsia="Calibri"/>
    </w:rPr>
  </w:style>
  <w:style w:type="character" w:customStyle="1" w:styleId="a4">
    <w:name w:val="Обычный (веб) Знак"/>
    <w:aliases w:val="Normal (Web) Char Знак,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3"/>
    <w:uiPriority w:val="99"/>
    <w:locked/>
    <w:rsid w:val="00F93DF9"/>
    <w:rPr>
      <w:rFonts w:ascii="Times New Roman" w:eastAsia="Calibri" w:hAnsi="Times New Roman" w:cs="Times New Roman"/>
      <w:sz w:val="24"/>
      <w:szCs w:val="24"/>
      <w:lang w:eastAsia="ru-RU"/>
    </w:rPr>
  </w:style>
  <w:style w:type="character" w:styleId="a5">
    <w:name w:val="Strong"/>
    <w:basedOn w:val="a0"/>
    <w:uiPriority w:val="22"/>
    <w:qFormat/>
    <w:rsid w:val="00F93DF9"/>
    <w:rPr>
      <w:b/>
      <w:bCs/>
    </w:rPr>
  </w:style>
  <w:style w:type="paragraph" w:customStyle="1" w:styleId="a6">
    <w:name w:val="a"/>
    <w:basedOn w:val="a"/>
    <w:rsid w:val="00F93DF9"/>
    <w:pPr>
      <w:spacing w:before="100" w:beforeAutospacing="1" w:after="100" w:afterAutospacing="1"/>
    </w:pPr>
  </w:style>
  <w:style w:type="table" w:styleId="a7">
    <w:name w:val="Table Grid"/>
    <w:basedOn w:val="a1"/>
    <w:uiPriority w:val="39"/>
    <w:rsid w:val="00F93DF9"/>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basedOn w:val="a0"/>
    <w:link w:val="3"/>
    <w:uiPriority w:val="9"/>
    <w:semiHidden/>
    <w:rsid w:val="00691675"/>
    <w:rPr>
      <w:rFonts w:asciiTheme="majorHAnsi" w:eastAsiaTheme="majorEastAsia" w:hAnsiTheme="majorHAnsi" w:cstheme="majorBidi"/>
      <w:color w:val="1F4D78" w:themeColor="accent1" w:themeShade="7F"/>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1725</Words>
  <Characters>9838</Characters>
  <Application>Microsoft Office Word</Application>
  <DocSecurity>0</DocSecurity>
  <Lines>81</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Класс 6</dc:creator>
  <cp:keywords/>
  <dc:description/>
  <cp:lastModifiedBy>user</cp:lastModifiedBy>
  <cp:revision>3</cp:revision>
  <dcterms:created xsi:type="dcterms:W3CDTF">2025-03-15T13:40:00Z</dcterms:created>
  <dcterms:modified xsi:type="dcterms:W3CDTF">2025-03-15T13:43:00Z</dcterms:modified>
</cp:coreProperties>
</file>