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673"/>
      </w:tblGrid>
      <w:tr w:rsidR="00057204" w:rsidTr="00057204">
        <w:tc>
          <w:tcPr>
            <w:tcW w:w="6237" w:type="dxa"/>
          </w:tcPr>
          <w:p w:rsidR="00057204" w:rsidRDefault="00057204" w:rsidP="005A2143">
            <w:pPr>
              <w:jc w:val="both"/>
              <w:rPr>
                <w:rFonts w:ascii="Times New Roman" w:hAnsi="Times New Roman" w:cs="Times New Roman"/>
                <w:sz w:val="28"/>
                <w:szCs w:val="28"/>
              </w:rPr>
            </w:pPr>
            <w:r>
              <w:rPr>
                <w:rFonts w:ascii="Times New Roman" w:hAnsi="Times New Roman" w:cs="Times New Roman"/>
                <w:sz w:val="28"/>
                <w:szCs w:val="28"/>
              </w:rPr>
              <w:t xml:space="preserve">Принято </w:t>
            </w:r>
          </w:p>
          <w:p w:rsidR="00057204" w:rsidRDefault="00057204" w:rsidP="005A2143">
            <w:pPr>
              <w:jc w:val="both"/>
              <w:rPr>
                <w:rFonts w:ascii="Times New Roman" w:hAnsi="Times New Roman" w:cs="Times New Roman"/>
                <w:sz w:val="28"/>
                <w:szCs w:val="28"/>
              </w:rPr>
            </w:pPr>
            <w:r>
              <w:rPr>
                <w:rFonts w:ascii="Times New Roman" w:hAnsi="Times New Roman" w:cs="Times New Roman"/>
                <w:sz w:val="28"/>
                <w:szCs w:val="28"/>
              </w:rPr>
              <w:t>Методическим советом</w:t>
            </w:r>
          </w:p>
          <w:p w:rsidR="00057204" w:rsidRDefault="00057204" w:rsidP="005A2143">
            <w:pPr>
              <w:jc w:val="both"/>
              <w:rPr>
                <w:rFonts w:ascii="Times New Roman" w:hAnsi="Times New Roman" w:cs="Times New Roman"/>
                <w:sz w:val="28"/>
                <w:szCs w:val="28"/>
              </w:rPr>
            </w:pPr>
            <w:r>
              <w:rPr>
                <w:rFonts w:ascii="Times New Roman" w:hAnsi="Times New Roman" w:cs="Times New Roman"/>
                <w:sz w:val="28"/>
                <w:szCs w:val="28"/>
              </w:rPr>
              <w:t>Протокол № 04 от 17.03.2025г.</w:t>
            </w:r>
          </w:p>
        </w:tc>
        <w:tc>
          <w:tcPr>
            <w:tcW w:w="4673" w:type="dxa"/>
          </w:tcPr>
          <w:p w:rsidR="00057204" w:rsidRDefault="00057204" w:rsidP="005A2143">
            <w:pPr>
              <w:jc w:val="both"/>
              <w:rPr>
                <w:rFonts w:ascii="Times New Roman" w:hAnsi="Times New Roman" w:cs="Times New Roman"/>
                <w:sz w:val="28"/>
                <w:szCs w:val="28"/>
              </w:rPr>
            </w:pPr>
            <w:r>
              <w:rPr>
                <w:rFonts w:ascii="Times New Roman" w:hAnsi="Times New Roman" w:cs="Times New Roman"/>
                <w:sz w:val="28"/>
                <w:szCs w:val="28"/>
              </w:rPr>
              <w:t>Утверждаю:</w:t>
            </w:r>
          </w:p>
          <w:p w:rsidR="00057204" w:rsidRDefault="00057204" w:rsidP="005A2143">
            <w:pPr>
              <w:jc w:val="both"/>
              <w:rPr>
                <w:rFonts w:ascii="Times New Roman" w:hAnsi="Times New Roman" w:cs="Times New Roman"/>
                <w:sz w:val="28"/>
                <w:szCs w:val="28"/>
              </w:rPr>
            </w:pPr>
            <w:r>
              <w:rPr>
                <w:rFonts w:ascii="Times New Roman" w:hAnsi="Times New Roman" w:cs="Times New Roman"/>
                <w:sz w:val="28"/>
                <w:szCs w:val="28"/>
              </w:rPr>
              <w:t>Директор МАОУ СОШ №10</w:t>
            </w:r>
          </w:p>
          <w:p w:rsidR="00057204" w:rsidRDefault="00057204" w:rsidP="005A2143">
            <w:pPr>
              <w:jc w:val="both"/>
              <w:rPr>
                <w:rFonts w:ascii="Times New Roman" w:hAnsi="Times New Roman" w:cs="Times New Roman"/>
                <w:sz w:val="28"/>
                <w:szCs w:val="28"/>
              </w:rPr>
            </w:pPr>
            <w:r>
              <w:rPr>
                <w:rFonts w:ascii="Times New Roman" w:hAnsi="Times New Roman" w:cs="Times New Roman"/>
                <w:sz w:val="28"/>
                <w:szCs w:val="28"/>
              </w:rPr>
              <w:t xml:space="preserve">___________ Ю.М. </w:t>
            </w:r>
            <w:proofErr w:type="spellStart"/>
            <w:r>
              <w:rPr>
                <w:rFonts w:ascii="Times New Roman" w:hAnsi="Times New Roman" w:cs="Times New Roman"/>
                <w:sz w:val="28"/>
                <w:szCs w:val="28"/>
              </w:rPr>
              <w:t>Неволина</w:t>
            </w:r>
            <w:proofErr w:type="spellEnd"/>
          </w:p>
          <w:p w:rsidR="00057204" w:rsidRDefault="00057204" w:rsidP="005A2143">
            <w:pPr>
              <w:jc w:val="both"/>
              <w:rPr>
                <w:rFonts w:ascii="Times New Roman" w:hAnsi="Times New Roman" w:cs="Times New Roman"/>
                <w:sz w:val="28"/>
                <w:szCs w:val="28"/>
              </w:rPr>
            </w:pPr>
            <w:r>
              <w:rPr>
                <w:rFonts w:ascii="Times New Roman" w:hAnsi="Times New Roman" w:cs="Times New Roman"/>
                <w:sz w:val="28"/>
                <w:szCs w:val="28"/>
              </w:rPr>
              <w:t>Приказ № 01-14-142 от 05.03.2025г.</w:t>
            </w:r>
          </w:p>
        </w:tc>
      </w:tr>
    </w:tbl>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360" w:lineRule="auto"/>
        <w:jc w:val="center"/>
        <w:rPr>
          <w:rFonts w:ascii="Times New Roman" w:hAnsi="Times New Roman" w:cs="Times New Roman"/>
          <w:b/>
          <w:sz w:val="28"/>
          <w:szCs w:val="28"/>
        </w:rPr>
      </w:pPr>
      <w:r w:rsidRPr="00EC0212">
        <w:rPr>
          <w:rFonts w:ascii="Times New Roman" w:hAnsi="Times New Roman" w:cs="Times New Roman"/>
          <w:b/>
          <w:sz w:val="28"/>
          <w:szCs w:val="28"/>
        </w:rPr>
        <w:t xml:space="preserve">КОНТРОЛЬНО-ИЗМЕРИТЕЛЬНЫЕ МАТЕРИАЛЫ </w:t>
      </w:r>
      <w:r w:rsidRPr="00EC0212">
        <w:rPr>
          <w:rFonts w:ascii="Times New Roman" w:hAnsi="Times New Roman" w:cs="Times New Roman"/>
          <w:b/>
          <w:sz w:val="28"/>
          <w:szCs w:val="28"/>
        </w:rPr>
        <w:br/>
        <w:t xml:space="preserve">ПО </w:t>
      </w:r>
      <w:r>
        <w:rPr>
          <w:rFonts w:ascii="Times New Roman" w:hAnsi="Times New Roman" w:cs="Times New Roman"/>
          <w:b/>
          <w:sz w:val="28"/>
          <w:szCs w:val="28"/>
        </w:rPr>
        <w:t>ИНФОРМАТИКЕ И ИКТ</w:t>
      </w:r>
      <w:r w:rsidRPr="00EC0212">
        <w:rPr>
          <w:rFonts w:ascii="Times New Roman" w:hAnsi="Times New Roman" w:cs="Times New Roman"/>
          <w:b/>
          <w:sz w:val="28"/>
          <w:szCs w:val="28"/>
        </w:rPr>
        <w:t xml:space="preserve"> (</w:t>
      </w:r>
      <w:r>
        <w:rPr>
          <w:rFonts w:ascii="Times New Roman" w:hAnsi="Times New Roman" w:cs="Times New Roman"/>
          <w:b/>
          <w:sz w:val="28"/>
          <w:szCs w:val="28"/>
        </w:rPr>
        <w:t xml:space="preserve">УГЛУБЛЕННЫЙ </w:t>
      </w:r>
      <w:r w:rsidRPr="00EC0212">
        <w:rPr>
          <w:rFonts w:ascii="Times New Roman" w:hAnsi="Times New Roman" w:cs="Times New Roman"/>
          <w:b/>
          <w:sz w:val="28"/>
          <w:szCs w:val="28"/>
        </w:rPr>
        <w:t>УРОВЕНЬ)</w:t>
      </w:r>
      <w:r w:rsidRPr="00EC0212">
        <w:rPr>
          <w:rFonts w:ascii="Times New Roman" w:hAnsi="Times New Roman" w:cs="Times New Roman"/>
          <w:b/>
          <w:sz w:val="28"/>
          <w:szCs w:val="28"/>
        </w:rPr>
        <w:br/>
        <w:t>10 КЛАСС, 2 ПОЛУГОДИЕ</w:t>
      </w:r>
    </w:p>
    <w:p w:rsidR="00057204" w:rsidRDefault="00057204" w:rsidP="00057204">
      <w:pPr>
        <w:spacing w:after="0" w:line="360" w:lineRule="auto"/>
        <w:jc w:val="center"/>
        <w:rPr>
          <w:rFonts w:ascii="Times New Roman" w:hAnsi="Times New Roman" w:cs="Times New Roman"/>
          <w:b/>
          <w:sz w:val="28"/>
          <w:szCs w:val="28"/>
          <w:u w:val="single"/>
        </w:rPr>
      </w:pPr>
    </w:p>
    <w:p w:rsidR="00057204" w:rsidRPr="00912204" w:rsidRDefault="00057204" w:rsidP="00057204">
      <w:pPr>
        <w:spacing w:after="0" w:line="360" w:lineRule="auto"/>
        <w:jc w:val="center"/>
        <w:rPr>
          <w:rFonts w:ascii="Times New Roman" w:hAnsi="Times New Roman" w:cs="Times New Roman"/>
          <w:b/>
          <w:sz w:val="28"/>
          <w:szCs w:val="28"/>
          <w:u w:val="single"/>
        </w:rPr>
      </w:pPr>
      <w:r w:rsidRPr="00912204">
        <w:rPr>
          <w:rFonts w:ascii="Times New Roman" w:hAnsi="Times New Roman" w:cs="Times New Roman"/>
          <w:b/>
          <w:sz w:val="28"/>
          <w:szCs w:val="28"/>
          <w:u w:val="single"/>
        </w:rPr>
        <w:t>ДЕМОНСТРАЦИОННЫЙ ВАРИАНТ</w:t>
      </w:r>
    </w:p>
    <w:p w:rsidR="00057204" w:rsidRDefault="00057204" w:rsidP="00057204">
      <w:pPr>
        <w:spacing w:after="0" w:line="360" w:lineRule="auto"/>
        <w:jc w:val="center"/>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Составитель: Трапезникова С.Б., учитель информатики высшей квалификационной категории</w:t>
      </w: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Default="00057204" w:rsidP="00057204">
      <w:pPr>
        <w:spacing w:after="0" w:line="240" w:lineRule="auto"/>
        <w:jc w:val="both"/>
        <w:rPr>
          <w:rFonts w:ascii="Times New Roman" w:hAnsi="Times New Roman" w:cs="Times New Roman"/>
          <w:sz w:val="28"/>
          <w:szCs w:val="28"/>
        </w:rPr>
      </w:pPr>
    </w:p>
    <w:p w:rsidR="00057204" w:rsidRPr="003A2A06" w:rsidRDefault="00057204" w:rsidP="000572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2024-2025 учебный год</w:t>
      </w:r>
    </w:p>
    <w:p w:rsidR="00057204" w:rsidRDefault="00057204" w:rsidP="00D74A0E">
      <w:pPr>
        <w:tabs>
          <w:tab w:val="left" w:pos="284"/>
        </w:tabs>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p>
    <w:p w:rsidR="00E60A00" w:rsidRPr="00E60A00" w:rsidRDefault="00E60A00" w:rsidP="00E60A00">
      <w:pPr>
        <w:jc w:val="center"/>
        <w:rPr>
          <w:rFonts w:ascii="Times New Roman" w:hAnsi="Times New Roman" w:cs="Times New Roman"/>
          <w:b/>
          <w:bCs/>
          <w:sz w:val="24"/>
          <w:szCs w:val="24"/>
        </w:rPr>
      </w:pPr>
      <w:r w:rsidRPr="00E60A00">
        <w:rPr>
          <w:rFonts w:ascii="Times New Roman" w:hAnsi="Times New Roman" w:cs="Times New Roman"/>
          <w:b/>
          <w:bCs/>
          <w:sz w:val="24"/>
          <w:szCs w:val="24"/>
        </w:rPr>
        <w:lastRenderedPageBreak/>
        <w:t>Пояснительная записка к итоговому тесту по информатике за 10 класс</w:t>
      </w:r>
    </w:p>
    <w:p w:rsidR="00E60A00" w:rsidRPr="00E60A00" w:rsidRDefault="00E60A00" w:rsidP="00E60A00">
      <w:pPr>
        <w:jc w:val="both"/>
        <w:rPr>
          <w:rFonts w:ascii="Times New Roman" w:hAnsi="Times New Roman" w:cs="Times New Roman"/>
          <w:sz w:val="24"/>
          <w:szCs w:val="24"/>
        </w:rPr>
      </w:pPr>
      <w:r w:rsidRPr="00E60A00">
        <w:rPr>
          <w:rFonts w:ascii="Times New Roman" w:hAnsi="Times New Roman" w:cs="Times New Roman"/>
          <w:sz w:val="24"/>
          <w:szCs w:val="24"/>
        </w:rPr>
        <w:t xml:space="preserve">Аттестационной материал для проведения промежуточной аттестации учащихся </w:t>
      </w:r>
      <w:r w:rsidRPr="00E60A00">
        <w:rPr>
          <w:rFonts w:ascii="Times New Roman" w:hAnsi="Times New Roman" w:cs="Times New Roman"/>
          <w:i/>
          <w:sz w:val="24"/>
          <w:szCs w:val="24"/>
        </w:rPr>
        <w:t>10в</w:t>
      </w:r>
      <w:r w:rsidRPr="00E60A00">
        <w:rPr>
          <w:rFonts w:ascii="Times New Roman" w:hAnsi="Times New Roman" w:cs="Times New Roman"/>
          <w:sz w:val="24"/>
          <w:szCs w:val="24"/>
        </w:rPr>
        <w:t xml:space="preserve"> класса по </w:t>
      </w:r>
      <w:r w:rsidRPr="00E60A00">
        <w:rPr>
          <w:rFonts w:ascii="Times New Roman" w:hAnsi="Times New Roman" w:cs="Times New Roman"/>
          <w:i/>
          <w:sz w:val="24"/>
          <w:szCs w:val="24"/>
        </w:rPr>
        <w:t>информатике</w:t>
      </w:r>
      <w:r w:rsidRPr="00E60A00">
        <w:rPr>
          <w:rFonts w:ascii="Times New Roman" w:hAnsi="Times New Roman" w:cs="Times New Roman"/>
          <w:sz w:val="24"/>
          <w:szCs w:val="24"/>
        </w:rPr>
        <w:t xml:space="preserve"> в 2024-2025 учебном году разработан в соответствии с:</w:t>
      </w:r>
    </w:p>
    <w:p w:rsidR="00E60A00" w:rsidRPr="00E60A00" w:rsidRDefault="00E60A00" w:rsidP="00E60A00">
      <w:pPr>
        <w:pStyle w:val="a3"/>
        <w:numPr>
          <w:ilvl w:val="0"/>
          <w:numId w:val="8"/>
        </w:numPr>
        <w:tabs>
          <w:tab w:val="left" w:pos="426"/>
        </w:tabs>
        <w:spacing w:after="0" w:line="240" w:lineRule="auto"/>
        <w:ind w:left="0" w:firstLine="0"/>
        <w:jc w:val="both"/>
        <w:rPr>
          <w:rFonts w:ascii="Times New Roman" w:hAnsi="Times New Roman" w:cs="Times New Roman"/>
          <w:sz w:val="24"/>
          <w:szCs w:val="24"/>
        </w:rPr>
      </w:pPr>
      <w:r w:rsidRPr="00E60A00">
        <w:rPr>
          <w:rFonts w:ascii="Times New Roman" w:hAnsi="Times New Roman" w:cs="Times New Roman"/>
          <w:sz w:val="24"/>
          <w:szCs w:val="24"/>
        </w:rPr>
        <w:t>нормативными правовыми документами федерального уровня:</w:t>
      </w:r>
    </w:p>
    <w:p w:rsidR="00E60A00" w:rsidRPr="00E60A00" w:rsidRDefault="00E60A00" w:rsidP="00E60A00">
      <w:pPr>
        <w:jc w:val="both"/>
        <w:rPr>
          <w:rFonts w:ascii="Times New Roman" w:hAnsi="Times New Roman" w:cs="Times New Roman"/>
          <w:sz w:val="24"/>
          <w:szCs w:val="24"/>
        </w:rPr>
      </w:pPr>
      <w:r w:rsidRPr="00E60A00">
        <w:rPr>
          <w:rFonts w:ascii="Times New Roman" w:hAnsi="Times New Roman" w:cs="Times New Roman"/>
          <w:sz w:val="24"/>
          <w:szCs w:val="24"/>
        </w:rPr>
        <w:t>-  Федеральным законом от 29.12.2012г. № 273-ФЗ «Об образовании в Российской Федерации»;</w:t>
      </w:r>
    </w:p>
    <w:p w:rsidR="00E60A00" w:rsidRPr="00E60A00" w:rsidRDefault="00E60A00" w:rsidP="00E60A00">
      <w:pPr>
        <w:jc w:val="both"/>
        <w:rPr>
          <w:rFonts w:ascii="Times New Roman" w:hAnsi="Times New Roman" w:cs="Times New Roman"/>
          <w:sz w:val="24"/>
          <w:szCs w:val="24"/>
        </w:rPr>
      </w:pPr>
      <w:r w:rsidRPr="00E60A00">
        <w:rPr>
          <w:rFonts w:ascii="Times New Roman" w:hAnsi="Times New Roman" w:cs="Times New Roman"/>
          <w:sz w:val="24"/>
          <w:szCs w:val="24"/>
        </w:rPr>
        <w:t xml:space="preserve">- Приказом </w:t>
      </w:r>
      <w:proofErr w:type="spellStart"/>
      <w:r w:rsidRPr="00E60A00">
        <w:rPr>
          <w:rFonts w:ascii="Times New Roman" w:hAnsi="Times New Roman" w:cs="Times New Roman"/>
          <w:sz w:val="24"/>
          <w:szCs w:val="24"/>
        </w:rPr>
        <w:t>Минпросвещения</w:t>
      </w:r>
      <w:proofErr w:type="spellEnd"/>
      <w:r w:rsidRPr="00E60A00">
        <w:rPr>
          <w:rFonts w:ascii="Times New Roman" w:hAnsi="Times New Roman" w:cs="Times New Roman"/>
          <w:sz w:val="24"/>
          <w:szCs w:val="24"/>
        </w:rPr>
        <w:t xml:space="preserve"> России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60A00" w:rsidRPr="00E60A00" w:rsidRDefault="00E60A00" w:rsidP="00E60A00">
      <w:pPr>
        <w:jc w:val="both"/>
        <w:rPr>
          <w:rFonts w:ascii="Times New Roman" w:hAnsi="Times New Roman" w:cs="Times New Roman"/>
          <w:color w:val="000000"/>
          <w:sz w:val="24"/>
          <w:szCs w:val="24"/>
        </w:rPr>
      </w:pPr>
      <w:r w:rsidRPr="00E60A00">
        <w:rPr>
          <w:rFonts w:ascii="Times New Roman" w:hAnsi="Times New Roman" w:cs="Times New Roman"/>
          <w:sz w:val="24"/>
          <w:szCs w:val="24"/>
        </w:rPr>
        <w:t xml:space="preserve">- Федеральный государственный образовательный стандарт среднего общего образования (Приказ </w:t>
      </w:r>
      <w:proofErr w:type="spellStart"/>
      <w:r w:rsidRPr="00E60A00">
        <w:rPr>
          <w:rFonts w:ascii="Times New Roman" w:hAnsi="Times New Roman" w:cs="Times New Roman"/>
          <w:sz w:val="24"/>
          <w:szCs w:val="24"/>
        </w:rPr>
        <w:t>Минобрнауки</w:t>
      </w:r>
      <w:proofErr w:type="spellEnd"/>
      <w:r w:rsidRPr="00E60A00">
        <w:rPr>
          <w:rFonts w:ascii="Times New Roman" w:hAnsi="Times New Roman" w:cs="Times New Roman"/>
          <w:sz w:val="24"/>
          <w:szCs w:val="24"/>
        </w:rPr>
        <w:t xml:space="preserve"> от 17.05.2012 № 413, в ред. Приказов </w:t>
      </w:r>
      <w:proofErr w:type="spellStart"/>
      <w:r w:rsidRPr="00E60A00">
        <w:rPr>
          <w:rFonts w:ascii="Times New Roman" w:hAnsi="Times New Roman" w:cs="Times New Roman"/>
          <w:sz w:val="24"/>
          <w:szCs w:val="24"/>
        </w:rPr>
        <w:t>Минобрнауки</w:t>
      </w:r>
      <w:proofErr w:type="spellEnd"/>
      <w:r w:rsidRPr="00E60A00">
        <w:rPr>
          <w:rFonts w:ascii="Times New Roman" w:hAnsi="Times New Roman" w:cs="Times New Roman"/>
          <w:sz w:val="24"/>
          <w:szCs w:val="24"/>
        </w:rPr>
        <w:t xml:space="preserve"> России от 29.12.2014 № 1645, от 31.12.2015 № 1578, от 29.06.2017 № 613, от 24.09.2020 N 519)</w:t>
      </w:r>
      <w:r w:rsidRPr="00E60A00">
        <w:rPr>
          <w:rFonts w:ascii="Times New Roman" w:hAnsi="Times New Roman" w:cs="Times New Roman"/>
          <w:color w:val="000000"/>
          <w:sz w:val="24"/>
          <w:szCs w:val="24"/>
        </w:rPr>
        <w:t>;</w:t>
      </w:r>
    </w:p>
    <w:p w:rsidR="00E60A00" w:rsidRPr="00E60A00" w:rsidRDefault="00E60A00" w:rsidP="00E60A00">
      <w:pPr>
        <w:pStyle w:val="Default"/>
        <w:numPr>
          <w:ilvl w:val="0"/>
          <w:numId w:val="8"/>
        </w:numPr>
        <w:ind w:left="426" w:hanging="426"/>
        <w:jc w:val="both"/>
      </w:pPr>
      <w:r w:rsidRPr="00E60A00">
        <w:t>правоустанавливающими документами и локальными нормативными актами МАОУ СОШ №10:</w:t>
      </w:r>
    </w:p>
    <w:p w:rsidR="00E60A00" w:rsidRPr="00E60A00" w:rsidRDefault="00E60A00" w:rsidP="00E60A00">
      <w:pPr>
        <w:pStyle w:val="a8"/>
        <w:rPr>
          <w:rFonts w:ascii="Times New Roman" w:hAnsi="Times New Roman" w:cs="Times New Roman"/>
          <w:sz w:val="24"/>
          <w:szCs w:val="24"/>
        </w:rPr>
      </w:pPr>
      <w:r w:rsidRPr="00E60A00">
        <w:rPr>
          <w:rFonts w:ascii="Times New Roman" w:hAnsi="Times New Roman" w:cs="Times New Roman"/>
          <w:sz w:val="24"/>
          <w:szCs w:val="24"/>
        </w:rPr>
        <w:t>- Уставом МАОУ СОШ №10;</w:t>
      </w:r>
    </w:p>
    <w:p w:rsidR="00E60A00" w:rsidRPr="00E60A00" w:rsidRDefault="00E60A00" w:rsidP="00E60A00">
      <w:pPr>
        <w:jc w:val="both"/>
        <w:rPr>
          <w:rFonts w:ascii="Times New Roman" w:eastAsia="Calibri" w:hAnsi="Times New Roman" w:cs="Times New Roman"/>
          <w:sz w:val="24"/>
          <w:szCs w:val="24"/>
        </w:rPr>
      </w:pPr>
      <w:r w:rsidRPr="00E60A00">
        <w:rPr>
          <w:rFonts w:ascii="Times New Roman" w:eastAsia="Calibri" w:hAnsi="Times New Roman" w:cs="Times New Roman"/>
          <w:sz w:val="24"/>
          <w:szCs w:val="24"/>
        </w:rPr>
        <w:t xml:space="preserve">- Образовательной программой среднего общего образования МАОУ СОШ №10; </w:t>
      </w:r>
    </w:p>
    <w:p w:rsidR="00E60A00" w:rsidRPr="00E60A00" w:rsidRDefault="00E60A00" w:rsidP="00E60A00">
      <w:pPr>
        <w:pStyle w:val="a3"/>
        <w:tabs>
          <w:tab w:val="left" w:pos="284"/>
        </w:tabs>
        <w:ind w:left="0"/>
        <w:jc w:val="both"/>
        <w:rPr>
          <w:rFonts w:ascii="Times New Roman" w:hAnsi="Times New Roman" w:cs="Times New Roman"/>
          <w:sz w:val="24"/>
          <w:szCs w:val="24"/>
        </w:rPr>
      </w:pPr>
      <w:r w:rsidRPr="00E60A00">
        <w:rPr>
          <w:rFonts w:ascii="Times New Roman" w:hAnsi="Times New Roman" w:cs="Times New Roman"/>
          <w:sz w:val="24"/>
          <w:szCs w:val="24"/>
        </w:rPr>
        <w:t>- Положением о формах, периодичности, порядке текущего контроля успеваемости и промежуточной аттестации обучающихся в МАОУ СОШ №10;</w:t>
      </w:r>
    </w:p>
    <w:p w:rsidR="00E60A00" w:rsidRPr="00E60A00" w:rsidRDefault="00E60A00" w:rsidP="00E60A00">
      <w:pPr>
        <w:jc w:val="both"/>
        <w:rPr>
          <w:rFonts w:ascii="Times New Roman" w:hAnsi="Times New Roman" w:cs="Times New Roman"/>
          <w:sz w:val="24"/>
          <w:szCs w:val="24"/>
        </w:rPr>
      </w:pPr>
      <w:r w:rsidRPr="00E60A00">
        <w:rPr>
          <w:rFonts w:ascii="Times New Roman" w:hAnsi="Times New Roman" w:cs="Times New Roman"/>
          <w:sz w:val="24"/>
          <w:szCs w:val="24"/>
        </w:rPr>
        <w:t>- Положением о порядке экспертизы, утверждения и хранения аттестационного материала для проведения промежуточной аттестации обучающихся МАОУ СОШ №10;</w:t>
      </w:r>
    </w:p>
    <w:p w:rsidR="00E60A00" w:rsidRPr="00E60A00" w:rsidRDefault="00E60A00" w:rsidP="00E60A00">
      <w:pPr>
        <w:numPr>
          <w:ilvl w:val="0"/>
          <w:numId w:val="9"/>
        </w:numPr>
        <w:spacing w:after="0" w:line="240" w:lineRule="auto"/>
        <w:ind w:left="567"/>
        <w:jc w:val="both"/>
        <w:rPr>
          <w:rFonts w:ascii="Times New Roman" w:hAnsi="Times New Roman" w:cs="Times New Roman"/>
          <w:sz w:val="24"/>
          <w:szCs w:val="24"/>
          <w:lang w:bidi="en-US"/>
        </w:rPr>
      </w:pPr>
      <w:r w:rsidRPr="00E60A00">
        <w:rPr>
          <w:rFonts w:ascii="Times New Roman" w:hAnsi="Times New Roman" w:cs="Times New Roman"/>
          <w:b/>
          <w:i/>
          <w:sz w:val="24"/>
          <w:szCs w:val="24"/>
        </w:rPr>
        <w:t>Используемый УМК по предмету.</w:t>
      </w:r>
      <w:r w:rsidRPr="00E60A00">
        <w:rPr>
          <w:rFonts w:ascii="Times New Roman" w:hAnsi="Times New Roman" w:cs="Times New Roman"/>
          <w:sz w:val="24"/>
          <w:szCs w:val="24"/>
          <w:lang w:bidi="en-US"/>
        </w:rPr>
        <w:t xml:space="preserve"> Информатика. Базовый и углубленный уровень: учебник для 10 класса: в 2 ч. Ч 1,2 / К.Ю. Поляков и Е.А. Еремин. – М.: БИНОМ. Лаборатория знаний, 2019.</w:t>
      </w:r>
    </w:p>
    <w:p w:rsidR="00E60A00" w:rsidRPr="00E60A00" w:rsidRDefault="00E60A00" w:rsidP="00E60A00">
      <w:pPr>
        <w:jc w:val="both"/>
        <w:rPr>
          <w:rFonts w:ascii="Times New Roman" w:hAnsi="Times New Roman" w:cs="Times New Roman"/>
          <w:sz w:val="24"/>
          <w:szCs w:val="24"/>
        </w:rPr>
      </w:pPr>
      <w:r w:rsidRPr="00E60A00">
        <w:rPr>
          <w:rFonts w:ascii="Times New Roman" w:hAnsi="Times New Roman" w:cs="Times New Roman"/>
          <w:sz w:val="24"/>
          <w:szCs w:val="24"/>
        </w:rPr>
        <w:t>Основная</w:t>
      </w:r>
      <w:r w:rsidRPr="00E60A00">
        <w:rPr>
          <w:rFonts w:ascii="Times New Roman" w:hAnsi="Times New Roman" w:cs="Times New Roman"/>
          <w:b/>
          <w:bCs/>
          <w:sz w:val="24"/>
          <w:szCs w:val="24"/>
        </w:rPr>
        <w:t xml:space="preserve"> цель</w:t>
      </w:r>
      <w:r w:rsidRPr="00E60A00">
        <w:rPr>
          <w:rFonts w:ascii="Times New Roman" w:hAnsi="Times New Roman" w:cs="Times New Roman"/>
          <w:sz w:val="24"/>
          <w:szCs w:val="24"/>
        </w:rPr>
        <w:t xml:space="preserve"> изучения информатики в 10 классе направлена на освоение и систематизацию ЗУН, относящихся к математическим объектам информатики.</w:t>
      </w:r>
    </w:p>
    <w:p w:rsidR="00E60A00" w:rsidRPr="00E60A00" w:rsidRDefault="00E60A00" w:rsidP="00E60A00">
      <w:pPr>
        <w:ind w:firstLine="851"/>
        <w:jc w:val="both"/>
        <w:rPr>
          <w:rFonts w:ascii="Times New Roman" w:hAnsi="Times New Roman" w:cs="Times New Roman"/>
          <w:b/>
          <w:sz w:val="24"/>
          <w:szCs w:val="24"/>
        </w:rPr>
      </w:pPr>
      <w:r w:rsidRPr="00E60A00">
        <w:rPr>
          <w:rFonts w:ascii="Times New Roman" w:hAnsi="Times New Roman" w:cs="Times New Roman"/>
          <w:b/>
          <w:sz w:val="24"/>
          <w:szCs w:val="24"/>
        </w:rPr>
        <w:t>Основные задачи:</w:t>
      </w:r>
    </w:p>
    <w:p w:rsidR="00E60A00" w:rsidRPr="00E60A00" w:rsidRDefault="00E60A00" w:rsidP="00E60A00">
      <w:pPr>
        <w:pStyle w:val="a3"/>
        <w:numPr>
          <w:ilvl w:val="0"/>
          <w:numId w:val="10"/>
        </w:numPr>
        <w:spacing w:after="0" w:line="240" w:lineRule="auto"/>
        <w:jc w:val="both"/>
        <w:rPr>
          <w:rFonts w:ascii="Times New Roman" w:hAnsi="Times New Roman" w:cs="Times New Roman"/>
          <w:sz w:val="24"/>
          <w:szCs w:val="24"/>
          <w:lang w:eastAsia="ru-RU"/>
        </w:rPr>
      </w:pPr>
      <w:r w:rsidRPr="00E60A00">
        <w:rPr>
          <w:rFonts w:ascii="Times New Roman" w:hAnsi="Times New Roman" w:cs="Times New Roman"/>
          <w:sz w:val="24"/>
          <w:szCs w:val="24"/>
          <w:lang w:eastAsia="ru-RU"/>
        </w:rPr>
        <w:t>сформировать умение построения описаний объектов и процессов, позволяющих осуществить их компьютерное моделирование;</w:t>
      </w:r>
    </w:p>
    <w:p w:rsidR="00E60A00" w:rsidRPr="00E60A00" w:rsidRDefault="00E60A00" w:rsidP="00E60A00">
      <w:pPr>
        <w:pStyle w:val="a3"/>
        <w:numPr>
          <w:ilvl w:val="0"/>
          <w:numId w:val="10"/>
        </w:numPr>
        <w:spacing w:after="0" w:line="240" w:lineRule="auto"/>
        <w:jc w:val="both"/>
        <w:rPr>
          <w:rFonts w:ascii="Times New Roman" w:hAnsi="Times New Roman" w:cs="Times New Roman"/>
          <w:sz w:val="24"/>
          <w:szCs w:val="24"/>
          <w:lang w:eastAsia="ru-RU"/>
        </w:rPr>
      </w:pPr>
      <w:r w:rsidRPr="00E60A00">
        <w:rPr>
          <w:rFonts w:ascii="Times New Roman" w:hAnsi="Times New Roman" w:cs="Times New Roman"/>
          <w:sz w:val="24"/>
          <w:szCs w:val="24"/>
          <w:lang w:eastAsia="ru-RU"/>
        </w:rPr>
        <w:t>развивать алгоритмическое мышление;</w:t>
      </w:r>
    </w:p>
    <w:p w:rsidR="00E60A00" w:rsidRPr="00E60A00" w:rsidRDefault="00E60A00" w:rsidP="00E60A00">
      <w:pPr>
        <w:pStyle w:val="a3"/>
        <w:numPr>
          <w:ilvl w:val="0"/>
          <w:numId w:val="10"/>
        </w:numPr>
        <w:spacing w:after="200" w:line="276" w:lineRule="auto"/>
        <w:jc w:val="both"/>
        <w:rPr>
          <w:rFonts w:ascii="Times New Roman" w:hAnsi="Times New Roman" w:cs="Times New Roman"/>
          <w:sz w:val="24"/>
          <w:szCs w:val="24"/>
          <w:lang w:eastAsia="ru-RU"/>
        </w:rPr>
      </w:pPr>
      <w:r w:rsidRPr="00E60A00">
        <w:rPr>
          <w:rFonts w:ascii="Times New Roman" w:hAnsi="Times New Roman" w:cs="Times New Roman"/>
          <w:sz w:val="24"/>
          <w:szCs w:val="24"/>
          <w:lang w:eastAsia="ru-RU"/>
        </w:rPr>
        <w:t>воспитывать культуру проектной деятельности и чувство ответственности за результаты своего труда, используемые другими людьми;</w:t>
      </w:r>
    </w:p>
    <w:p w:rsidR="00E60A00" w:rsidRPr="00E60A00" w:rsidRDefault="00E60A00" w:rsidP="00E60A00">
      <w:pPr>
        <w:pStyle w:val="a3"/>
        <w:numPr>
          <w:ilvl w:val="0"/>
          <w:numId w:val="10"/>
        </w:numPr>
        <w:spacing w:after="0" w:line="240" w:lineRule="auto"/>
        <w:jc w:val="both"/>
        <w:rPr>
          <w:rFonts w:ascii="Times New Roman" w:hAnsi="Times New Roman" w:cs="Times New Roman"/>
          <w:sz w:val="24"/>
          <w:szCs w:val="24"/>
          <w:lang w:eastAsia="ru-RU"/>
        </w:rPr>
      </w:pPr>
      <w:r w:rsidRPr="00E60A00">
        <w:rPr>
          <w:rFonts w:ascii="Times New Roman" w:hAnsi="Times New Roman" w:cs="Times New Roman"/>
          <w:sz w:val="24"/>
          <w:szCs w:val="24"/>
          <w:lang w:eastAsia="ru-RU"/>
        </w:rPr>
        <w:t>способствовать формированию установки на позитивную социальную деятельность в информационном обществе, недопустимости действий, нарушающих правовые и этические нормы работы с информацией; приобретение опыта построения компьютерных моделей, коллективной реализации информационных проектов, преодоления трудностей в процессе интеллектуального проектирования, информационной деятельности в различных сферах, востребованных на рынке труда.</w:t>
      </w:r>
    </w:p>
    <w:p w:rsidR="00E60A00" w:rsidRPr="00E60A00" w:rsidRDefault="00E60A00" w:rsidP="00E60A00">
      <w:pPr>
        <w:jc w:val="both"/>
        <w:rPr>
          <w:rFonts w:ascii="Times New Roman" w:hAnsi="Times New Roman" w:cs="Times New Roman"/>
          <w:sz w:val="24"/>
          <w:szCs w:val="24"/>
        </w:rPr>
      </w:pPr>
      <w:r w:rsidRPr="00E60A00">
        <w:rPr>
          <w:rFonts w:ascii="Times New Roman" w:hAnsi="Times New Roman" w:cs="Times New Roman"/>
          <w:b/>
          <w:sz w:val="24"/>
          <w:szCs w:val="24"/>
        </w:rPr>
        <w:t>Целями промежуточной аттестации</w:t>
      </w:r>
      <w:r w:rsidRPr="00E60A00">
        <w:rPr>
          <w:rFonts w:ascii="Times New Roman" w:hAnsi="Times New Roman" w:cs="Times New Roman"/>
          <w:sz w:val="24"/>
          <w:szCs w:val="24"/>
        </w:rPr>
        <w:t xml:space="preserve"> являются:</w:t>
      </w:r>
    </w:p>
    <w:p w:rsidR="00E60A00" w:rsidRPr="00E60A00" w:rsidRDefault="00E60A00" w:rsidP="00E60A00">
      <w:pPr>
        <w:jc w:val="both"/>
        <w:rPr>
          <w:rFonts w:ascii="Times New Roman" w:hAnsi="Times New Roman" w:cs="Times New Roman"/>
          <w:sz w:val="24"/>
          <w:szCs w:val="24"/>
        </w:rPr>
      </w:pPr>
      <w:r w:rsidRPr="00E60A00">
        <w:rPr>
          <w:rFonts w:ascii="Times New Roman" w:hAnsi="Times New Roman" w:cs="Times New Roman"/>
          <w:b/>
          <w:sz w:val="24"/>
          <w:szCs w:val="24"/>
        </w:rPr>
        <w:t xml:space="preserve">- </w:t>
      </w:r>
      <w:r w:rsidRPr="00E60A00">
        <w:rPr>
          <w:rFonts w:ascii="Times New Roman" w:hAnsi="Times New Roman" w:cs="Times New Roman"/>
          <w:sz w:val="24"/>
          <w:szCs w:val="24"/>
        </w:rPr>
        <w:t>установление фактического уровня теоретических знаний по предметам обязательного компонента учебного плана, их практических умений и навыков;</w:t>
      </w:r>
    </w:p>
    <w:p w:rsidR="00E60A00" w:rsidRPr="00E60A00" w:rsidRDefault="00E60A00" w:rsidP="00E60A00">
      <w:pPr>
        <w:jc w:val="both"/>
        <w:rPr>
          <w:rFonts w:ascii="Times New Roman" w:hAnsi="Times New Roman" w:cs="Times New Roman"/>
          <w:sz w:val="24"/>
          <w:szCs w:val="24"/>
        </w:rPr>
      </w:pPr>
      <w:r w:rsidRPr="00E60A00">
        <w:rPr>
          <w:rFonts w:ascii="Times New Roman" w:hAnsi="Times New Roman" w:cs="Times New Roman"/>
          <w:sz w:val="24"/>
          <w:szCs w:val="24"/>
        </w:rPr>
        <w:t xml:space="preserve">-  соотнесение этого уровня с требованиями образовательного государственного стандарта, а также с требованиями к уровню </w:t>
      </w:r>
      <w:proofErr w:type="gramStart"/>
      <w:r w:rsidRPr="00E60A00">
        <w:rPr>
          <w:rFonts w:ascii="Times New Roman" w:hAnsi="Times New Roman" w:cs="Times New Roman"/>
          <w:sz w:val="24"/>
          <w:szCs w:val="24"/>
        </w:rPr>
        <w:t>достижений</w:t>
      </w:r>
      <w:proofErr w:type="gramEnd"/>
      <w:r w:rsidRPr="00E60A00">
        <w:rPr>
          <w:rFonts w:ascii="Times New Roman" w:hAnsi="Times New Roman" w:cs="Times New Roman"/>
          <w:sz w:val="24"/>
          <w:szCs w:val="24"/>
        </w:rPr>
        <w:t xml:space="preserve"> обучающихся __10___ класса;</w:t>
      </w:r>
    </w:p>
    <w:p w:rsidR="00E60A00" w:rsidRPr="00E60A00" w:rsidRDefault="00E60A00" w:rsidP="00E60A00">
      <w:pPr>
        <w:jc w:val="both"/>
        <w:rPr>
          <w:rFonts w:ascii="Times New Roman" w:hAnsi="Times New Roman" w:cs="Times New Roman"/>
          <w:sz w:val="24"/>
          <w:szCs w:val="24"/>
        </w:rPr>
      </w:pPr>
      <w:r w:rsidRPr="00E60A00">
        <w:rPr>
          <w:rFonts w:ascii="Times New Roman" w:hAnsi="Times New Roman" w:cs="Times New Roman"/>
          <w:sz w:val="24"/>
          <w:szCs w:val="24"/>
        </w:rPr>
        <w:t>-  контроль выполнения учебных программ и календарно-тематического планирования изучения учебных предметов.</w:t>
      </w:r>
    </w:p>
    <w:p w:rsidR="00E60A00" w:rsidRPr="00E60A00" w:rsidRDefault="00E60A00" w:rsidP="00E60A00">
      <w:pPr>
        <w:jc w:val="both"/>
        <w:rPr>
          <w:rFonts w:ascii="Times New Roman" w:hAnsi="Times New Roman" w:cs="Times New Roman"/>
          <w:sz w:val="24"/>
          <w:szCs w:val="24"/>
        </w:rPr>
      </w:pPr>
      <w:r w:rsidRPr="00E60A00">
        <w:rPr>
          <w:rFonts w:ascii="Times New Roman" w:hAnsi="Times New Roman" w:cs="Times New Roman"/>
          <w:sz w:val="24"/>
          <w:szCs w:val="24"/>
        </w:rPr>
        <w:t xml:space="preserve"> </w:t>
      </w:r>
      <w:r w:rsidRPr="00E60A00">
        <w:rPr>
          <w:rFonts w:ascii="Times New Roman" w:hAnsi="Times New Roman" w:cs="Times New Roman"/>
          <w:b/>
          <w:sz w:val="24"/>
          <w:szCs w:val="24"/>
        </w:rPr>
        <w:t>Задачами промежуточной аттестации</w:t>
      </w:r>
      <w:r w:rsidRPr="00E60A00">
        <w:rPr>
          <w:rFonts w:ascii="Times New Roman" w:hAnsi="Times New Roman" w:cs="Times New Roman"/>
          <w:sz w:val="24"/>
          <w:szCs w:val="24"/>
        </w:rPr>
        <w:t xml:space="preserve"> являются:</w:t>
      </w:r>
    </w:p>
    <w:p w:rsidR="00E60A00" w:rsidRPr="00E60A00" w:rsidRDefault="00E60A00" w:rsidP="00E60A00">
      <w:pPr>
        <w:jc w:val="both"/>
        <w:rPr>
          <w:rFonts w:ascii="Times New Roman" w:hAnsi="Times New Roman" w:cs="Times New Roman"/>
          <w:sz w:val="24"/>
          <w:szCs w:val="24"/>
        </w:rPr>
      </w:pPr>
      <w:r w:rsidRPr="00E60A00">
        <w:rPr>
          <w:rFonts w:ascii="Times New Roman" w:hAnsi="Times New Roman" w:cs="Times New Roman"/>
          <w:sz w:val="24"/>
          <w:szCs w:val="24"/>
        </w:rPr>
        <w:lastRenderedPageBreak/>
        <w:t xml:space="preserve">- достоверная оценка </w:t>
      </w:r>
      <w:proofErr w:type="gramStart"/>
      <w:r w:rsidRPr="00E60A00">
        <w:rPr>
          <w:rFonts w:ascii="Times New Roman" w:hAnsi="Times New Roman" w:cs="Times New Roman"/>
          <w:sz w:val="24"/>
          <w:szCs w:val="24"/>
        </w:rPr>
        <w:t>знаний</w:t>
      </w:r>
      <w:proofErr w:type="gramEnd"/>
      <w:r w:rsidRPr="00E60A00">
        <w:rPr>
          <w:rFonts w:ascii="Times New Roman" w:hAnsi="Times New Roman" w:cs="Times New Roman"/>
          <w:sz w:val="24"/>
          <w:szCs w:val="24"/>
        </w:rPr>
        <w:t xml:space="preserve"> обучающихся ___10___ класса по __информатике___ с целью их итоговой аттестации при переходе в __11__ класс;</w:t>
      </w:r>
    </w:p>
    <w:p w:rsidR="00E60A00" w:rsidRPr="00E60A00" w:rsidRDefault="00E60A00" w:rsidP="00E60A00">
      <w:pPr>
        <w:jc w:val="both"/>
        <w:rPr>
          <w:rFonts w:ascii="Times New Roman" w:hAnsi="Times New Roman" w:cs="Times New Roman"/>
          <w:sz w:val="24"/>
          <w:szCs w:val="24"/>
        </w:rPr>
      </w:pPr>
      <w:r w:rsidRPr="00E60A00">
        <w:rPr>
          <w:rFonts w:ascii="Times New Roman" w:hAnsi="Times New Roman" w:cs="Times New Roman"/>
          <w:sz w:val="24"/>
          <w:szCs w:val="24"/>
        </w:rPr>
        <w:t>-  получение объективной информации для подготовки решения Педагогического совета школы о переводе обучающихся в следующий класс или на следующую ступень обучения.</w:t>
      </w:r>
    </w:p>
    <w:p w:rsidR="00E60A00" w:rsidRPr="00E60A00" w:rsidRDefault="00E60A00" w:rsidP="00E60A00">
      <w:pPr>
        <w:jc w:val="both"/>
        <w:rPr>
          <w:rFonts w:ascii="Times New Roman" w:hAnsi="Times New Roman" w:cs="Times New Roman"/>
          <w:sz w:val="24"/>
          <w:szCs w:val="24"/>
        </w:rPr>
      </w:pPr>
      <w:r w:rsidRPr="00E60A00">
        <w:rPr>
          <w:rFonts w:ascii="Times New Roman" w:hAnsi="Times New Roman" w:cs="Times New Roman"/>
          <w:b/>
          <w:sz w:val="24"/>
          <w:szCs w:val="24"/>
        </w:rPr>
        <w:t>Предметом контроля</w:t>
      </w:r>
      <w:r w:rsidRPr="00E60A00">
        <w:rPr>
          <w:rFonts w:ascii="Times New Roman" w:hAnsi="Times New Roman" w:cs="Times New Roman"/>
          <w:sz w:val="24"/>
          <w:szCs w:val="24"/>
        </w:rPr>
        <w:t xml:space="preserve"> является степень усвоения обучающимися переводных классов обязательного минимума содержания образовательных программ в соответствии с требованиями государственных образовательных стандартов и учебным планом МАОУ СОШ № 10.</w:t>
      </w:r>
    </w:p>
    <w:p w:rsidR="00E60A00" w:rsidRPr="00E60A00" w:rsidRDefault="00E60A00" w:rsidP="00E60A00">
      <w:pPr>
        <w:jc w:val="both"/>
        <w:rPr>
          <w:rFonts w:ascii="Times New Roman" w:hAnsi="Times New Roman" w:cs="Times New Roman"/>
          <w:sz w:val="24"/>
          <w:szCs w:val="24"/>
        </w:rPr>
      </w:pPr>
      <w:r w:rsidRPr="00E60A00">
        <w:rPr>
          <w:rFonts w:ascii="Times New Roman" w:hAnsi="Times New Roman" w:cs="Times New Roman"/>
          <w:b/>
          <w:bCs/>
          <w:sz w:val="24"/>
          <w:szCs w:val="24"/>
        </w:rPr>
        <w:t>Форма</w:t>
      </w:r>
      <w:r w:rsidRPr="00E60A00">
        <w:rPr>
          <w:rFonts w:ascii="Times New Roman" w:hAnsi="Times New Roman" w:cs="Times New Roman"/>
          <w:sz w:val="24"/>
          <w:szCs w:val="24"/>
        </w:rPr>
        <w:t xml:space="preserve"> проведения промежуточной аттестации - </w:t>
      </w:r>
      <w:r w:rsidRPr="00E60A00">
        <w:rPr>
          <w:rFonts w:ascii="Times New Roman" w:hAnsi="Times New Roman" w:cs="Times New Roman"/>
          <w:b/>
          <w:bCs/>
          <w:sz w:val="24"/>
          <w:szCs w:val="24"/>
        </w:rPr>
        <w:t>тест</w:t>
      </w:r>
      <w:r w:rsidRPr="00E60A00">
        <w:rPr>
          <w:rFonts w:ascii="Times New Roman" w:hAnsi="Times New Roman" w:cs="Times New Roman"/>
          <w:sz w:val="24"/>
          <w:szCs w:val="24"/>
        </w:rPr>
        <w:t>.</w:t>
      </w:r>
    </w:p>
    <w:p w:rsidR="00E60A00" w:rsidRPr="00E60A00" w:rsidRDefault="00E60A00" w:rsidP="00E60A00">
      <w:pPr>
        <w:shd w:val="clear" w:color="auto" w:fill="FFFFFF"/>
        <w:ind w:right="6" w:firstLine="567"/>
        <w:jc w:val="both"/>
        <w:rPr>
          <w:rFonts w:ascii="Times New Roman" w:hAnsi="Times New Roman" w:cs="Times New Roman"/>
          <w:bCs/>
          <w:sz w:val="24"/>
          <w:szCs w:val="24"/>
        </w:rPr>
      </w:pPr>
      <w:r w:rsidRPr="00E60A00">
        <w:rPr>
          <w:rFonts w:ascii="Times New Roman" w:hAnsi="Times New Roman" w:cs="Times New Roman"/>
          <w:bCs/>
          <w:sz w:val="24"/>
          <w:szCs w:val="24"/>
        </w:rPr>
        <w:t xml:space="preserve">Тест по информатике для учащихся 10 класса предусматривает контроль и проверку знаний и умений.  Тест содержит четыре варианта заданий. Некоторые задания содержат элементы подготовки к ЕГЭ по информатике. Ответы заполняются в специальную бумажную форму, ответы на </w:t>
      </w:r>
      <w:proofErr w:type="gramStart"/>
      <w:r w:rsidRPr="00E60A00">
        <w:rPr>
          <w:rFonts w:ascii="Times New Roman" w:hAnsi="Times New Roman" w:cs="Times New Roman"/>
          <w:bCs/>
          <w:sz w:val="24"/>
          <w:szCs w:val="24"/>
        </w:rPr>
        <w:t>задания  с</w:t>
      </w:r>
      <w:proofErr w:type="gramEnd"/>
      <w:r w:rsidRPr="00E60A00">
        <w:rPr>
          <w:rFonts w:ascii="Times New Roman" w:hAnsi="Times New Roman" w:cs="Times New Roman"/>
          <w:bCs/>
          <w:sz w:val="24"/>
          <w:szCs w:val="24"/>
        </w:rPr>
        <w:t xml:space="preserve"> развернутым решением в виде программ должны быть сохранены в электронном виде в специальной папке.</w:t>
      </w:r>
    </w:p>
    <w:p w:rsidR="00E60A00" w:rsidRPr="00E60A00" w:rsidRDefault="00E60A00" w:rsidP="00E60A00">
      <w:pPr>
        <w:shd w:val="clear" w:color="auto" w:fill="FFFFFF"/>
        <w:ind w:right="6" w:firstLine="567"/>
        <w:jc w:val="center"/>
        <w:rPr>
          <w:rFonts w:ascii="Times New Roman" w:hAnsi="Times New Roman" w:cs="Times New Roman"/>
          <w:bCs/>
          <w:sz w:val="24"/>
          <w:szCs w:val="24"/>
        </w:rPr>
      </w:pPr>
      <w:r w:rsidRPr="00E60A00">
        <w:rPr>
          <w:rFonts w:ascii="Times New Roman" w:hAnsi="Times New Roman" w:cs="Times New Roman"/>
          <w:bCs/>
          <w:sz w:val="24"/>
          <w:szCs w:val="24"/>
        </w:rPr>
        <w:t>Проверяемые элементы содержания</w:t>
      </w:r>
    </w:p>
    <w:tbl>
      <w:tblPr>
        <w:tblStyle w:val="a7"/>
        <w:tblW w:w="0" w:type="auto"/>
        <w:tblLook w:val="04A0" w:firstRow="1" w:lastRow="0" w:firstColumn="1" w:lastColumn="0" w:noHBand="0" w:noVBand="1"/>
      </w:tblPr>
      <w:tblGrid>
        <w:gridCol w:w="1020"/>
        <w:gridCol w:w="999"/>
        <w:gridCol w:w="2017"/>
        <w:gridCol w:w="5959"/>
      </w:tblGrid>
      <w:tr w:rsidR="00E60A00" w:rsidRPr="00E60A00" w:rsidTr="00F0641C">
        <w:tc>
          <w:tcPr>
            <w:tcW w:w="1020"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 задания</w:t>
            </w:r>
          </w:p>
        </w:tc>
        <w:tc>
          <w:tcPr>
            <w:tcW w:w="999"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Код раздела</w:t>
            </w:r>
          </w:p>
        </w:tc>
        <w:tc>
          <w:tcPr>
            <w:tcW w:w="2017"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Код контролируемого элемента</w:t>
            </w:r>
          </w:p>
        </w:tc>
        <w:tc>
          <w:tcPr>
            <w:tcW w:w="5959"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Проверяемые элементы содержания</w:t>
            </w:r>
          </w:p>
        </w:tc>
      </w:tr>
      <w:tr w:rsidR="00E60A00" w:rsidRPr="00E60A00" w:rsidTr="00F0641C">
        <w:tc>
          <w:tcPr>
            <w:tcW w:w="1020"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1.1</w:t>
            </w:r>
          </w:p>
        </w:tc>
        <w:tc>
          <w:tcPr>
            <w:tcW w:w="999"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w:t>
            </w:r>
          </w:p>
        </w:tc>
        <w:tc>
          <w:tcPr>
            <w:tcW w:w="2017"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1.1.3</w:t>
            </w:r>
          </w:p>
        </w:tc>
        <w:tc>
          <w:tcPr>
            <w:tcW w:w="5959" w:type="dxa"/>
          </w:tcPr>
          <w:p w:rsidR="00E60A00" w:rsidRPr="00E60A00" w:rsidRDefault="00E60A00" w:rsidP="00F0641C">
            <w:pPr>
              <w:ind w:right="6"/>
              <w:jc w:val="both"/>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Единицы измерения информации;</w:t>
            </w:r>
          </w:p>
        </w:tc>
      </w:tr>
      <w:tr w:rsidR="00E60A00" w:rsidRPr="00E60A00" w:rsidTr="00F0641C">
        <w:trPr>
          <w:trHeight w:val="562"/>
        </w:trPr>
        <w:tc>
          <w:tcPr>
            <w:tcW w:w="1020"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1.2</w:t>
            </w:r>
          </w:p>
        </w:tc>
        <w:tc>
          <w:tcPr>
            <w:tcW w:w="999"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w:t>
            </w:r>
          </w:p>
        </w:tc>
        <w:tc>
          <w:tcPr>
            <w:tcW w:w="2017"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1.1.2</w:t>
            </w:r>
          </w:p>
        </w:tc>
        <w:tc>
          <w:tcPr>
            <w:tcW w:w="5959" w:type="dxa"/>
          </w:tcPr>
          <w:p w:rsidR="00E60A00" w:rsidRPr="00E60A00" w:rsidRDefault="00E60A00" w:rsidP="00F0641C">
            <w:pPr>
              <w:ind w:right="6"/>
              <w:jc w:val="both"/>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Кодирование текстовой, графической, звуковой информации;</w:t>
            </w:r>
          </w:p>
        </w:tc>
      </w:tr>
      <w:tr w:rsidR="00E60A00" w:rsidRPr="00E60A00" w:rsidTr="00F0641C">
        <w:tc>
          <w:tcPr>
            <w:tcW w:w="1020"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1.3</w:t>
            </w:r>
          </w:p>
        </w:tc>
        <w:tc>
          <w:tcPr>
            <w:tcW w:w="999"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w:t>
            </w:r>
          </w:p>
        </w:tc>
        <w:tc>
          <w:tcPr>
            <w:tcW w:w="2017"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1.4</w:t>
            </w:r>
          </w:p>
        </w:tc>
        <w:tc>
          <w:tcPr>
            <w:tcW w:w="5959" w:type="dxa"/>
          </w:tcPr>
          <w:p w:rsidR="00E60A00" w:rsidRPr="00E60A00" w:rsidRDefault="00E60A00" w:rsidP="00F0641C">
            <w:pPr>
              <w:ind w:right="6"/>
              <w:jc w:val="both"/>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Кодирование и обработка числовой информации. Перевод чисел из одной системы счисления в другую. Арифметические операции в системах счисления;</w:t>
            </w:r>
          </w:p>
        </w:tc>
      </w:tr>
      <w:tr w:rsidR="00E60A00" w:rsidRPr="00E60A00" w:rsidTr="00F0641C">
        <w:tc>
          <w:tcPr>
            <w:tcW w:w="1020"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1.4</w:t>
            </w:r>
          </w:p>
        </w:tc>
        <w:tc>
          <w:tcPr>
            <w:tcW w:w="999"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w:t>
            </w:r>
          </w:p>
        </w:tc>
        <w:tc>
          <w:tcPr>
            <w:tcW w:w="2017"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1.5</w:t>
            </w:r>
          </w:p>
        </w:tc>
        <w:tc>
          <w:tcPr>
            <w:tcW w:w="5959" w:type="dxa"/>
          </w:tcPr>
          <w:p w:rsidR="00E60A00" w:rsidRPr="00E60A00" w:rsidRDefault="00E60A00" w:rsidP="00F0641C">
            <w:pPr>
              <w:ind w:right="6"/>
              <w:jc w:val="both"/>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Основы логики;</w:t>
            </w:r>
          </w:p>
        </w:tc>
      </w:tr>
      <w:tr w:rsidR="00E60A00" w:rsidRPr="00E60A00" w:rsidTr="00F0641C">
        <w:tc>
          <w:tcPr>
            <w:tcW w:w="1020"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1.5</w:t>
            </w:r>
          </w:p>
        </w:tc>
        <w:tc>
          <w:tcPr>
            <w:tcW w:w="999"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w:t>
            </w:r>
          </w:p>
        </w:tc>
        <w:tc>
          <w:tcPr>
            <w:tcW w:w="2017"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1.3.1</w:t>
            </w:r>
          </w:p>
        </w:tc>
        <w:tc>
          <w:tcPr>
            <w:tcW w:w="5959" w:type="dxa"/>
          </w:tcPr>
          <w:p w:rsidR="00E60A00" w:rsidRPr="00E60A00" w:rsidRDefault="00E60A00" w:rsidP="00F0641C">
            <w:pPr>
              <w:ind w:right="6"/>
              <w:jc w:val="both"/>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Анализ информационных моделей. Графы.</w:t>
            </w:r>
          </w:p>
        </w:tc>
      </w:tr>
      <w:tr w:rsidR="00E60A00" w:rsidRPr="00E60A00" w:rsidTr="00F0641C">
        <w:tc>
          <w:tcPr>
            <w:tcW w:w="1020"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val="en-US" w:eastAsia="ru-RU"/>
              </w:rPr>
              <w:t>1</w:t>
            </w:r>
            <w:r w:rsidRPr="00E60A00">
              <w:rPr>
                <w:rFonts w:ascii="Times New Roman" w:eastAsia="Times New Roman" w:hAnsi="Times New Roman" w:cs="Times New Roman"/>
                <w:bCs/>
                <w:sz w:val="24"/>
                <w:szCs w:val="24"/>
                <w:lang w:eastAsia="ru-RU"/>
              </w:rPr>
              <w:t>.6</w:t>
            </w:r>
          </w:p>
        </w:tc>
        <w:tc>
          <w:tcPr>
            <w:tcW w:w="999"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w:t>
            </w:r>
          </w:p>
        </w:tc>
        <w:tc>
          <w:tcPr>
            <w:tcW w:w="2017"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1.6.1</w:t>
            </w:r>
          </w:p>
        </w:tc>
        <w:tc>
          <w:tcPr>
            <w:tcW w:w="5959" w:type="dxa"/>
          </w:tcPr>
          <w:p w:rsidR="00E60A00" w:rsidRPr="00E60A00" w:rsidRDefault="00E60A00" w:rsidP="00F0641C">
            <w:pPr>
              <w:ind w:right="6"/>
              <w:jc w:val="both"/>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Цифровая грамотность. Адресация в сети Интернет.</w:t>
            </w:r>
          </w:p>
        </w:tc>
      </w:tr>
      <w:tr w:rsidR="00E60A00" w:rsidRPr="00E60A00" w:rsidTr="00F0641C">
        <w:tc>
          <w:tcPr>
            <w:tcW w:w="1020"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2.1</w:t>
            </w:r>
          </w:p>
        </w:tc>
        <w:tc>
          <w:tcPr>
            <w:tcW w:w="999"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2</w:t>
            </w:r>
          </w:p>
        </w:tc>
        <w:tc>
          <w:tcPr>
            <w:tcW w:w="2017" w:type="dxa"/>
          </w:tcPr>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2.1.1</w:t>
            </w:r>
          </w:p>
          <w:p w:rsidR="00E60A00" w:rsidRPr="00E60A00" w:rsidRDefault="00E60A00" w:rsidP="00F0641C">
            <w:pPr>
              <w:ind w:right="6"/>
              <w:jc w:val="center"/>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2.1.2</w:t>
            </w:r>
          </w:p>
        </w:tc>
        <w:tc>
          <w:tcPr>
            <w:tcW w:w="5959" w:type="dxa"/>
          </w:tcPr>
          <w:p w:rsidR="00E60A00" w:rsidRPr="00E60A00" w:rsidRDefault="00E60A00" w:rsidP="00F0641C">
            <w:pPr>
              <w:ind w:right="6"/>
              <w:jc w:val="both"/>
              <w:rPr>
                <w:rFonts w:ascii="Times New Roman" w:eastAsia="Times New Roman" w:hAnsi="Times New Roman" w:cs="Times New Roman"/>
                <w:bCs/>
                <w:sz w:val="24"/>
                <w:szCs w:val="24"/>
                <w:lang w:eastAsia="ru-RU"/>
              </w:rPr>
            </w:pPr>
            <w:r w:rsidRPr="00E60A00">
              <w:rPr>
                <w:rFonts w:ascii="Times New Roman" w:eastAsia="Times New Roman" w:hAnsi="Times New Roman" w:cs="Times New Roman"/>
                <w:bCs/>
                <w:sz w:val="24"/>
                <w:szCs w:val="24"/>
                <w:lang w:eastAsia="ru-RU"/>
              </w:rPr>
              <w:t>Алгоритмизация и программирование.</w:t>
            </w:r>
          </w:p>
          <w:p w:rsidR="00E60A00" w:rsidRPr="00E60A00" w:rsidRDefault="00E60A00" w:rsidP="00F0641C">
            <w:pPr>
              <w:ind w:right="6"/>
              <w:jc w:val="both"/>
              <w:rPr>
                <w:rFonts w:ascii="Times New Roman" w:eastAsia="Times New Roman" w:hAnsi="Times New Roman" w:cs="Times New Roman"/>
                <w:bCs/>
                <w:sz w:val="24"/>
                <w:szCs w:val="24"/>
                <w:lang w:eastAsia="ru-RU"/>
              </w:rPr>
            </w:pPr>
          </w:p>
        </w:tc>
      </w:tr>
    </w:tbl>
    <w:p w:rsidR="00F82072" w:rsidRPr="00D74A0E" w:rsidRDefault="00F82072" w:rsidP="00D74A0E">
      <w:pPr>
        <w:tabs>
          <w:tab w:val="left" w:pos="284"/>
          <w:tab w:val="left" w:pos="426"/>
        </w:tabs>
        <w:spacing w:after="0" w:line="240" w:lineRule="auto"/>
        <w:ind w:right="567"/>
        <w:jc w:val="both"/>
        <w:rPr>
          <w:rFonts w:ascii="Times New Roman" w:hAnsi="Times New Roman" w:cs="Times New Roman"/>
          <w:sz w:val="24"/>
          <w:szCs w:val="24"/>
        </w:rPr>
      </w:pPr>
      <w:r w:rsidRPr="00D74A0E">
        <w:rPr>
          <w:rFonts w:ascii="Times New Roman" w:hAnsi="Times New Roman" w:cs="Times New Roman"/>
          <w:sz w:val="24"/>
          <w:szCs w:val="24"/>
        </w:rPr>
        <w:t xml:space="preserve"> </w:t>
      </w:r>
    </w:p>
    <w:p w:rsidR="00F82072" w:rsidRPr="00D74A0E" w:rsidRDefault="00F82072" w:rsidP="00D74A0E">
      <w:pPr>
        <w:tabs>
          <w:tab w:val="left" w:pos="284"/>
          <w:tab w:val="left" w:pos="426"/>
        </w:tabs>
        <w:spacing w:after="0" w:line="240" w:lineRule="auto"/>
        <w:ind w:right="567"/>
        <w:jc w:val="center"/>
        <w:rPr>
          <w:rFonts w:ascii="Times New Roman" w:hAnsi="Times New Roman" w:cs="Times New Roman"/>
          <w:sz w:val="24"/>
          <w:szCs w:val="24"/>
        </w:rPr>
      </w:pPr>
      <w:r w:rsidRPr="00D74A0E">
        <w:rPr>
          <w:rFonts w:ascii="Times New Roman" w:hAnsi="Times New Roman" w:cs="Times New Roman"/>
          <w:sz w:val="24"/>
          <w:szCs w:val="24"/>
        </w:rPr>
        <w:t>Структура контрольной работы:</w:t>
      </w:r>
    </w:p>
    <w:p w:rsidR="00F82072" w:rsidRPr="00D74A0E" w:rsidRDefault="00F82072" w:rsidP="00D74A0E">
      <w:pPr>
        <w:shd w:val="clear" w:color="auto" w:fill="FFFFFF"/>
        <w:tabs>
          <w:tab w:val="left" w:pos="284"/>
        </w:tabs>
        <w:spacing w:after="0" w:line="240" w:lineRule="auto"/>
        <w:ind w:right="567"/>
        <w:jc w:val="both"/>
        <w:rPr>
          <w:rFonts w:ascii="Times New Roman" w:eastAsia="Times New Roman" w:hAnsi="Times New Roman" w:cs="Times New Roman"/>
          <w:color w:val="000000"/>
          <w:sz w:val="24"/>
          <w:szCs w:val="24"/>
          <w:lang w:eastAsia="ru-RU"/>
        </w:rPr>
      </w:pPr>
      <w:r w:rsidRPr="00D74A0E">
        <w:rPr>
          <w:rFonts w:ascii="Times New Roman" w:eastAsia="Times New Roman" w:hAnsi="Times New Roman" w:cs="Times New Roman"/>
          <w:sz w:val="24"/>
          <w:szCs w:val="24"/>
          <w:lang w:eastAsia="ru-RU"/>
        </w:rPr>
        <w:t>Контрольная работа рассчитана на 90 минут и содержит 1</w:t>
      </w:r>
      <w:r w:rsidR="00651BCB" w:rsidRPr="00D74A0E">
        <w:rPr>
          <w:rFonts w:ascii="Times New Roman" w:eastAsia="Times New Roman" w:hAnsi="Times New Roman" w:cs="Times New Roman"/>
          <w:sz w:val="24"/>
          <w:szCs w:val="24"/>
          <w:lang w:eastAsia="ru-RU"/>
        </w:rPr>
        <w:t>0</w:t>
      </w:r>
      <w:r w:rsidRPr="00D74A0E">
        <w:rPr>
          <w:rFonts w:ascii="Times New Roman" w:eastAsia="Times New Roman" w:hAnsi="Times New Roman" w:cs="Times New Roman"/>
          <w:sz w:val="24"/>
          <w:szCs w:val="24"/>
          <w:lang w:eastAsia="ru-RU"/>
        </w:rPr>
        <w:t xml:space="preserve"> заданий.</w:t>
      </w:r>
      <w:r w:rsidRPr="00D74A0E">
        <w:rPr>
          <w:rFonts w:ascii="Times New Roman" w:eastAsia="Times New Roman" w:hAnsi="Times New Roman" w:cs="Times New Roman"/>
          <w:color w:val="000000"/>
          <w:sz w:val="24"/>
          <w:szCs w:val="24"/>
          <w:lang w:eastAsia="ru-RU"/>
        </w:rPr>
        <w:t xml:space="preserve"> </w:t>
      </w:r>
    </w:p>
    <w:p w:rsidR="00F82072" w:rsidRPr="00D74A0E" w:rsidRDefault="00F82072" w:rsidP="00D74A0E">
      <w:pPr>
        <w:shd w:val="clear" w:color="auto" w:fill="FFFFFF"/>
        <w:tabs>
          <w:tab w:val="left" w:pos="284"/>
        </w:tabs>
        <w:spacing w:after="0" w:line="240" w:lineRule="auto"/>
        <w:ind w:right="567"/>
        <w:jc w:val="both"/>
        <w:rPr>
          <w:rFonts w:ascii="Times New Roman" w:eastAsia="Times New Roman" w:hAnsi="Times New Roman" w:cs="Times New Roman"/>
          <w:color w:val="000000"/>
          <w:sz w:val="24"/>
          <w:szCs w:val="24"/>
          <w:lang w:eastAsia="ru-RU"/>
        </w:rPr>
      </w:pPr>
      <w:r w:rsidRPr="00D74A0E">
        <w:rPr>
          <w:rFonts w:ascii="Times New Roman" w:eastAsia="Times New Roman" w:hAnsi="Times New Roman" w:cs="Times New Roman"/>
          <w:color w:val="000000"/>
          <w:sz w:val="24"/>
          <w:szCs w:val="24"/>
          <w:lang w:eastAsia="ru-RU"/>
        </w:rPr>
        <w:t>Все задания оцениваются в 1 балл.</w:t>
      </w:r>
    </w:p>
    <w:p w:rsidR="00F82072" w:rsidRPr="00D74A0E" w:rsidRDefault="00651BCB" w:rsidP="00D74A0E">
      <w:pPr>
        <w:shd w:val="clear" w:color="auto" w:fill="FFFFFF"/>
        <w:tabs>
          <w:tab w:val="left" w:pos="284"/>
        </w:tabs>
        <w:spacing w:after="0" w:line="240" w:lineRule="auto"/>
        <w:ind w:right="567"/>
        <w:jc w:val="both"/>
        <w:rPr>
          <w:rFonts w:ascii="Times New Roman" w:eastAsia="Times New Roman" w:hAnsi="Times New Roman" w:cs="Times New Roman"/>
          <w:color w:val="000000"/>
          <w:sz w:val="24"/>
          <w:szCs w:val="24"/>
          <w:lang w:eastAsia="ru-RU"/>
        </w:rPr>
      </w:pPr>
      <w:r w:rsidRPr="00D74A0E">
        <w:rPr>
          <w:rFonts w:ascii="Times New Roman" w:eastAsia="Times New Roman" w:hAnsi="Times New Roman" w:cs="Times New Roman"/>
          <w:color w:val="000000"/>
          <w:sz w:val="24"/>
          <w:szCs w:val="24"/>
          <w:lang w:eastAsia="ru-RU"/>
        </w:rPr>
        <w:t xml:space="preserve">Итого 10 </w:t>
      </w:r>
      <w:r w:rsidR="00F82072" w:rsidRPr="00D74A0E">
        <w:rPr>
          <w:rFonts w:ascii="Times New Roman" w:eastAsia="Times New Roman" w:hAnsi="Times New Roman" w:cs="Times New Roman"/>
          <w:color w:val="000000"/>
          <w:sz w:val="24"/>
          <w:szCs w:val="24"/>
          <w:lang w:eastAsia="ru-RU"/>
        </w:rPr>
        <w:t>баллов.</w:t>
      </w:r>
    </w:p>
    <w:p w:rsidR="00F82072" w:rsidRPr="00D74A0E" w:rsidRDefault="00F82072" w:rsidP="00D74A0E">
      <w:pPr>
        <w:tabs>
          <w:tab w:val="left" w:pos="284"/>
          <w:tab w:val="left" w:pos="426"/>
        </w:tabs>
        <w:spacing w:after="0" w:line="240" w:lineRule="auto"/>
        <w:ind w:right="567"/>
        <w:jc w:val="both"/>
        <w:rPr>
          <w:rFonts w:ascii="Times New Roman" w:eastAsia="Times New Roman" w:hAnsi="Times New Roman" w:cs="Times New Roman"/>
          <w:sz w:val="24"/>
          <w:szCs w:val="24"/>
          <w:lang w:eastAsia="ru-RU"/>
        </w:rPr>
      </w:pPr>
      <w:r w:rsidRPr="00D74A0E">
        <w:rPr>
          <w:rFonts w:ascii="Times New Roman" w:hAnsi="Times New Roman" w:cs="Times New Roman"/>
          <w:sz w:val="24"/>
          <w:szCs w:val="24"/>
        </w:rPr>
        <w:t xml:space="preserve">Содержание заданий разработано по основным темам курса информатики и ИКТ, объединенных в следующие тематические блоки: </w:t>
      </w:r>
      <w:r w:rsidRPr="00D74A0E">
        <w:rPr>
          <w:rFonts w:ascii="Times New Roman" w:eastAsia="Times New Roman" w:hAnsi="Times New Roman" w:cs="Times New Roman"/>
          <w:sz w:val="24"/>
          <w:szCs w:val="24"/>
          <w:lang w:eastAsia="ru-RU"/>
        </w:rPr>
        <w:t>«</w:t>
      </w:r>
      <w:r w:rsidR="00FD225F">
        <w:rPr>
          <w:rFonts w:ascii="Times New Roman" w:eastAsia="Times New Roman" w:hAnsi="Times New Roman" w:cs="Times New Roman"/>
          <w:sz w:val="24"/>
          <w:szCs w:val="24"/>
          <w:lang w:eastAsia="ru-RU"/>
        </w:rPr>
        <w:t>Программное обеспечение компьютера</w:t>
      </w:r>
      <w:r w:rsidRPr="00D74A0E">
        <w:rPr>
          <w:rFonts w:ascii="Times New Roman" w:eastAsia="Times New Roman" w:hAnsi="Times New Roman" w:cs="Times New Roman"/>
          <w:sz w:val="24"/>
          <w:szCs w:val="24"/>
          <w:lang w:eastAsia="ru-RU"/>
        </w:rPr>
        <w:t xml:space="preserve">», </w:t>
      </w:r>
      <w:r w:rsidR="00FC741D" w:rsidRPr="00D74A0E">
        <w:rPr>
          <w:rFonts w:ascii="Times New Roman" w:eastAsia="Times New Roman" w:hAnsi="Times New Roman" w:cs="Times New Roman"/>
          <w:bCs/>
          <w:iCs/>
          <w:sz w:val="24"/>
          <w:szCs w:val="24"/>
          <w:lang w:eastAsia="x-none"/>
        </w:rPr>
        <w:t>«Алгоритмизация и программирование</w:t>
      </w:r>
      <w:r w:rsidR="00FC741D" w:rsidRPr="00D74A0E">
        <w:rPr>
          <w:rFonts w:ascii="Times New Roman" w:eastAsia="Times New Roman" w:hAnsi="Times New Roman" w:cs="Times New Roman"/>
          <w:sz w:val="24"/>
          <w:szCs w:val="24"/>
          <w:lang w:eastAsia="ru-RU"/>
        </w:rPr>
        <w:t>»</w:t>
      </w:r>
      <w:r w:rsidRPr="00D74A0E">
        <w:rPr>
          <w:rFonts w:ascii="Times New Roman" w:eastAsia="Times New Roman" w:hAnsi="Times New Roman" w:cs="Times New Roman"/>
          <w:sz w:val="24"/>
          <w:szCs w:val="24"/>
          <w:lang w:eastAsia="ru-RU"/>
        </w:rPr>
        <w:t>, «Компьютерные сети», «Решение вычислительных задач на компьютере»</w:t>
      </w:r>
      <w:r w:rsidR="00B015F7" w:rsidRPr="00D74A0E">
        <w:rPr>
          <w:rFonts w:ascii="Times New Roman" w:eastAsia="Times New Roman" w:hAnsi="Times New Roman" w:cs="Times New Roman"/>
          <w:sz w:val="24"/>
          <w:szCs w:val="24"/>
          <w:lang w:eastAsia="ru-RU"/>
        </w:rPr>
        <w:t>, «Логические основы компьютера»</w:t>
      </w:r>
      <w:r w:rsidRPr="00D74A0E">
        <w:rPr>
          <w:rFonts w:ascii="Times New Roman" w:eastAsia="Times New Roman" w:hAnsi="Times New Roman" w:cs="Times New Roman"/>
          <w:sz w:val="24"/>
          <w:szCs w:val="24"/>
          <w:lang w:eastAsia="ru-RU"/>
        </w:rPr>
        <w:t>.</w:t>
      </w:r>
    </w:p>
    <w:p w:rsidR="00F82072" w:rsidRPr="00D74A0E" w:rsidRDefault="00F82072" w:rsidP="00D74A0E">
      <w:pPr>
        <w:tabs>
          <w:tab w:val="left" w:pos="284"/>
          <w:tab w:val="left" w:pos="426"/>
        </w:tabs>
        <w:spacing w:after="0" w:line="240" w:lineRule="auto"/>
        <w:ind w:right="1133"/>
        <w:jc w:val="both"/>
        <w:rPr>
          <w:rFonts w:ascii="Times New Roman" w:eastAsia="Times New Roman" w:hAnsi="Times New Roman" w:cs="Times New Roman"/>
          <w:sz w:val="24"/>
          <w:szCs w:val="24"/>
          <w:lang w:eastAsia="ru-RU"/>
        </w:rPr>
      </w:pPr>
      <w:r w:rsidRPr="00D74A0E">
        <w:rPr>
          <w:rFonts w:ascii="Times New Roman" w:eastAsia="Times New Roman" w:hAnsi="Times New Roman" w:cs="Times New Roman"/>
          <w:sz w:val="24"/>
          <w:szCs w:val="24"/>
          <w:lang w:eastAsia="ru-RU"/>
        </w:rPr>
        <w:t xml:space="preserve"> </w:t>
      </w:r>
    </w:p>
    <w:p w:rsidR="00F82072" w:rsidRPr="00D74A0E" w:rsidRDefault="00F82072" w:rsidP="00D74A0E">
      <w:pPr>
        <w:tabs>
          <w:tab w:val="left" w:pos="284"/>
          <w:tab w:val="left" w:pos="426"/>
        </w:tabs>
        <w:spacing w:after="0" w:line="240" w:lineRule="auto"/>
        <w:ind w:right="1133"/>
        <w:jc w:val="center"/>
        <w:rPr>
          <w:rFonts w:ascii="Times New Roman" w:hAnsi="Times New Roman" w:cs="Times New Roman"/>
          <w:sz w:val="24"/>
          <w:szCs w:val="24"/>
        </w:rPr>
      </w:pPr>
      <w:r w:rsidRPr="00D74A0E">
        <w:rPr>
          <w:rFonts w:ascii="Times New Roman" w:hAnsi="Times New Roman" w:cs="Times New Roman"/>
          <w:sz w:val="24"/>
          <w:szCs w:val="24"/>
        </w:rPr>
        <w:t>Критерии оценивания</w:t>
      </w:r>
    </w:p>
    <w:p w:rsidR="00F82072" w:rsidRPr="00D74A0E" w:rsidRDefault="00F82072" w:rsidP="00D74A0E">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D74A0E">
        <w:rPr>
          <w:rFonts w:ascii="Times New Roman" w:eastAsia="Times New Roman" w:hAnsi="Times New Roman" w:cs="Times New Roman"/>
          <w:color w:val="000000"/>
          <w:sz w:val="24"/>
          <w:szCs w:val="24"/>
          <w:lang w:eastAsia="ru-RU"/>
        </w:rPr>
        <w:t>«2» -  4 баллов и ниже</w:t>
      </w:r>
    </w:p>
    <w:p w:rsidR="00F82072" w:rsidRPr="00D74A0E" w:rsidRDefault="00F82072" w:rsidP="00D74A0E">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D74A0E">
        <w:rPr>
          <w:rFonts w:ascii="Times New Roman" w:eastAsia="Times New Roman" w:hAnsi="Times New Roman" w:cs="Times New Roman"/>
          <w:color w:val="000000"/>
          <w:sz w:val="24"/>
          <w:szCs w:val="24"/>
          <w:lang w:eastAsia="ru-RU"/>
        </w:rPr>
        <w:t>«3» - 5-6 баллов</w:t>
      </w:r>
    </w:p>
    <w:p w:rsidR="00F82072" w:rsidRPr="00D74A0E" w:rsidRDefault="00F82072" w:rsidP="00D74A0E">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D74A0E">
        <w:rPr>
          <w:rFonts w:ascii="Times New Roman" w:eastAsia="Times New Roman" w:hAnsi="Times New Roman" w:cs="Times New Roman"/>
          <w:color w:val="000000"/>
          <w:sz w:val="24"/>
          <w:szCs w:val="24"/>
          <w:lang w:eastAsia="ru-RU"/>
        </w:rPr>
        <w:t>«4» - 7-8 баллов</w:t>
      </w:r>
    </w:p>
    <w:p w:rsidR="00F82072" w:rsidRPr="00D74A0E" w:rsidRDefault="00F82072" w:rsidP="00D74A0E">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D74A0E">
        <w:rPr>
          <w:rFonts w:ascii="Times New Roman" w:eastAsia="Times New Roman" w:hAnsi="Times New Roman" w:cs="Times New Roman"/>
          <w:color w:val="000000"/>
          <w:sz w:val="24"/>
          <w:szCs w:val="24"/>
          <w:lang w:eastAsia="ru-RU"/>
        </w:rPr>
        <w:t>«5» - 9-10 баллов</w:t>
      </w:r>
    </w:p>
    <w:p w:rsidR="00F82072" w:rsidRDefault="00F82072" w:rsidP="00D74A0E">
      <w:pPr>
        <w:tabs>
          <w:tab w:val="left" w:pos="284"/>
        </w:tabs>
        <w:jc w:val="center"/>
        <w:rPr>
          <w:rFonts w:ascii="Times New Roman" w:hAnsi="Times New Roman" w:cs="Times New Roman"/>
          <w:b/>
          <w:sz w:val="24"/>
          <w:szCs w:val="24"/>
        </w:rPr>
      </w:pPr>
    </w:p>
    <w:p w:rsidR="00E60A00" w:rsidRDefault="00E60A00" w:rsidP="00D74A0E">
      <w:pPr>
        <w:tabs>
          <w:tab w:val="left" w:pos="284"/>
        </w:tabs>
        <w:jc w:val="center"/>
        <w:rPr>
          <w:rFonts w:ascii="Times New Roman" w:hAnsi="Times New Roman" w:cs="Times New Roman"/>
          <w:b/>
          <w:sz w:val="24"/>
          <w:szCs w:val="24"/>
        </w:rPr>
      </w:pPr>
    </w:p>
    <w:p w:rsidR="00E60A00" w:rsidRDefault="00E60A00" w:rsidP="00D74A0E">
      <w:pPr>
        <w:tabs>
          <w:tab w:val="left" w:pos="284"/>
        </w:tabs>
        <w:jc w:val="center"/>
        <w:rPr>
          <w:rFonts w:ascii="Times New Roman" w:hAnsi="Times New Roman" w:cs="Times New Roman"/>
          <w:b/>
          <w:sz w:val="24"/>
          <w:szCs w:val="24"/>
        </w:rPr>
      </w:pPr>
    </w:p>
    <w:p w:rsidR="00E60A00" w:rsidRPr="00D74A0E" w:rsidRDefault="00E60A00" w:rsidP="00D74A0E">
      <w:pPr>
        <w:tabs>
          <w:tab w:val="left" w:pos="284"/>
        </w:tabs>
        <w:jc w:val="center"/>
        <w:rPr>
          <w:rFonts w:ascii="Times New Roman" w:hAnsi="Times New Roman" w:cs="Times New Roman"/>
          <w:b/>
          <w:sz w:val="24"/>
          <w:szCs w:val="24"/>
        </w:rPr>
      </w:pPr>
      <w:bookmarkStart w:id="0" w:name="_GoBack"/>
      <w:bookmarkEnd w:id="0"/>
    </w:p>
    <w:p w:rsidR="00EC45BA" w:rsidRPr="00D74A0E" w:rsidRDefault="00FF7995" w:rsidP="00D74A0E">
      <w:pPr>
        <w:tabs>
          <w:tab w:val="left" w:pos="284"/>
        </w:tabs>
        <w:jc w:val="center"/>
        <w:rPr>
          <w:rFonts w:ascii="Times New Roman" w:hAnsi="Times New Roman" w:cs="Times New Roman"/>
          <w:b/>
          <w:sz w:val="24"/>
          <w:szCs w:val="24"/>
        </w:rPr>
      </w:pPr>
      <w:r w:rsidRPr="00D74A0E">
        <w:rPr>
          <w:rFonts w:ascii="Times New Roman" w:hAnsi="Times New Roman" w:cs="Times New Roman"/>
          <w:b/>
          <w:sz w:val="24"/>
          <w:szCs w:val="24"/>
        </w:rPr>
        <w:lastRenderedPageBreak/>
        <w:t xml:space="preserve">Демонстрационная версия промежуточной аттестации по информатике </w:t>
      </w:r>
    </w:p>
    <w:p w:rsidR="00332970" w:rsidRPr="00D74A0E" w:rsidRDefault="00D74A0E" w:rsidP="00D74A0E">
      <w:pPr>
        <w:tabs>
          <w:tab w:val="left" w:pos="284"/>
        </w:tabs>
        <w:jc w:val="center"/>
        <w:rPr>
          <w:rFonts w:ascii="Times New Roman" w:hAnsi="Times New Roman" w:cs="Times New Roman"/>
          <w:b/>
          <w:sz w:val="24"/>
          <w:szCs w:val="24"/>
        </w:rPr>
      </w:pPr>
      <w:r>
        <w:rPr>
          <w:rFonts w:ascii="Times New Roman" w:hAnsi="Times New Roman" w:cs="Times New Roman"/>
          <w:b/>
          <w:sz w:val="24"/>
          <w:szCs w:val="24"/>
        </w:rPr>
        <w:t>за 2024</w:t>
      </w:r>
      <w:r w:rsidR="00FF7995" w:rsidRPr="00D74A0E">
        <w:rPr>
          <w:rFonts w:ascii="Times New Roman" w:hAnsi="Times New Roman" w:cs="Times New Roman"/>
          <w:b/>
          <w:sz w:val="24"/>
          <w:szCs w:val="24"/>
        </w:rPr>
        <w:t>-202</w:t>
      </w:r>
      <w:r>
        <w:rPr>
          <w:rFonts w:ascii="Times New Roman" w:hAnsi="Times New Roman" w:cs="Times New Roman"/>
          <w:b/>
          <w:sz w:val="24"/>
          <w:szCs w:val="24"/>
        </w:rPr>
        <w:t>5</w:t>
      </w:r>
      <w:r w:rsidR="00FF7995" w:rsidRPr="00D74A0E">
        <w:rPr>
          <w:rFonts w:ascii="Times New Roman" w:hAnsi="Times New Roman" w:cs="Times New Roman"/>
          <w:b/>
          <w:sz w:val="24"/>
          <w:szCs w:val="24"/>
        </w:rPr>
        <w:t xml:space="preserve"> учебный год 10 класс</w:t>
      </w:r>
    </w:p>
    <w:p w:rsidR="00EC45BA" w:rsidRPr="00D74A0E" w:rsidRDefault="00FF7995" w:rsidP="00D74A0E">
      <w:pPr>
        <w:pStyle w:val="a3"/>
        <w:numPr>
          <w:ilvl w:val="0"/>
          <w:numId w:val="1"/>
        </w:numPr>
        <w:tabs>
          <w:tab w:val="left" w:pos="284"/>
        </w:tabs>
        <w:ind w:left="0" w:firstLine="0"/>
        <w:jc w:val="both"/>
        <w:rPr>
          <w:rFonts w:ascii="Times New Roman" w:hAnsi="Times New Roman" w:cs="Times New Roman"/>
          <w:sz w:val="24"/>
          <w:szCs w:val="24"/>
        </w:rPr>
      </w:pPr>
      <w:r w:rsidRPr="00D74A0E">
        <w:rPr>
          <w:rFonts w:ascii="Times New Roman" w:hAnsi="Times New Roman" w:cs="Times New Roman"/>
          <w:color w:val="000000"/>
          <w:sz w:val="24"/>
          <w:szCs w:val="24"/>
          <w:shd w:val="clear" w:color="auto" w:fill="FFFFFF"/>
        </w:rPr>
        <w:t xml:space="preserve">Логическая функция F задаётся выражением (¬x </w:t>
      </w:r>
      <w:r w:rsidRPr="00D74A0E">
        <w:rPr>
          <w:rFonts w:ascii="Cambria Math" w:hAnsi="Cambria Math" w:cs="Cambria Math"/>
          <w:color w:val="000000"/>
          <w:sz w:val="24"/>
          <w:szCs w:val="24"/>
          <w:shd w:val="clear" w:color="auto" w:fill="FFFFFF"/>
        </w:rPr>
        <w:t>∨</w:t>
      </w:r>
      <w:r w:rsidRPr="00D74A0E">
        <w:rPr>
          <w:rFonts w:ascii="Times New Roman" w:hAnsi="Times New Roman" w:cs="Times New Roman"/>
          <w:color w:val="000000"/>
          <w:sz w:val="24"/>
          <w:szCs w:val="24"/>
          <w:shd w:val="clear" w:color="auto" w:fill="FFFFFF"/>
        </w:rPr>
        <w:t xml:space="preserve"> ¬z) → (x ≡ y).</w:t>
      </w:r>
    </w:p>
    <w:p w:rsidR="00FF7995" w:rsidRPr="00D74A0E" w:rsidRDefault="00FF7995" w:rsidP="00D74A0E">
      <w:pPr>
        <w:pStyle w:val="a3"/>
        <w:tabs>
          <w:tab w:val="left" w:pos="284"/>
        </w:tabs>
        <w:ind w:left="0"/>
        <w:jc w:val="both"/>
        <w:rPr>
          <w:rFonts w:ascii="Times New Roman" w:hAnsi="Times New Roman" w:cs="Times New Roman"/>
          <w:sz w:val="24"/>
          <w:szCs w:val="24"/>
        </w:rPr>
      </w:pPr>
      <w:r w:rsidRPr="00D74A0E">
        <w:rPr>
          <w:rFonts w:ascii="Times New Roman" w:hAnsi="Times New Roman" w:cs="Times New Roman"/>
          <w:noProof/>
          <w:sz w:val="24"/>
          <w:szCs w:val="24"/>
          <w:lang w:eastAsia="ru-RU"/>
        </w:rPr>
        <w:drawing>
          <wp:inline distT="0" distB="0" distL="0" distR="0" wp14:anchorId="7114354A" wp14:editId="41BA101F">
            <wp:extent cx="2266950" cy="666750"/>
            <wp:effectExtent l="0" t="0" r="0" b="0"/>
            <wp:docPr id="5" name="Рисунок 5" descr="https://kpolyakov.spb.ru/cms/images/16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polyakov.spb.ru/cms/images/162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666750"/>
                    </a:xfrm>
                    <a:prstGeom prst="rect">
                      <a:avLst/>
                    </a:prstGeom>
                    <a:noFill/>
                    <a:ln>
                      <a:noFill/>
                    </a:ln>
                  </pic:spPr>
                </pic:pic>
              </a:graphicData>
            </a:graphic>
          </wp:inline>
        </w:drawing>
      </w:r>
    </w:p>
    <w:p w:rsidR="00FF7995" w:rsidRPr="00D74A0E" w:rsidRDefault="00FF7995" w:rsidP="00D74A0E">
      <w:pPr>
        <w:pStyle w:val="a3"/>
        <w:tabs>
          <w:tab w:val="left" w:pos="284"/>
        </w:tabs>
        <w:ind w:left="0"/>
        <w:jc w:val="both"/>
        <w:rPr>
          <w:rFonts w:ascii="Times New Roman" w:hAnsi="Times New Roman" w:cs="Times New Roman"/>
          <w:color w:val="000000"/>
          <w:sz w:val="24"/>
          <w:szCs w:val="24"/>
          <w:shd w:val="clear" w:color="auto" w:fill="FFFFFF"/>
        </w:rPr>
      </w:pPr>
      <w:r w:rsidRPr="00D74A0E">
        <w:rPr>
          <w:rFonts w:ascii="Times New Roman" w:hAnsi="Times New Roman" w:cs="Times New Roman"/>
          <w:color w:val="000000"/>
          <w:sz w:val="24"/>
          <w:szCs w:val="24"/>
          <w:shd w:val="clear" w:color="auto" w:fill="FFFFFF"/>
        </w:rPr>
        <w:t>На рисунке приведён частично заполненный фрагмент таблицы истинности функции F, содержащий неповторяющиеся строки. Определите, какому столбцу таблицы истинности функции F соответствует каждая из переменных x, y, z.</w:t>
      </w:r>
    </w:p>
    <w:p w:rsidR="00FF7995" w:rsidRPr="00D74A0E" w:rsidRDefault="00FF7995" w:rsidP="00D74A0E">
      <w:pPr>
        <w:pStyle w:val="a3"/>
        <w:tabs>
          <w:tab w:val="left" w:pos="284"/>
        </w:tabs>
        <w:ind w:left="0"/>
        <w:jc w:val="both"/>
        <w:rPr>
          <w:rFonts w:ascii="Times New Roman" w:hAnsi="Times New Roman" w:cs="Times New Roman"/>
          <w:color w:val="000000"/>
          <w:sz w:val="24"/>
          <w:szCs w:val="24"/>
          <w:shd w:val="clear" w:color="auto" w:fill="FFFFFF"/>
        </w:rPr>
      </w:pPr>
      <w:r w:rsidRPr="00D74A0E">
        <w:rPr>
          <w:rFonts w:ascii="Times New Roman" w:hAnsi="Times New Roman" w:cs="Times New Roman"/>
          <w:color w:val="000000"/>
          <w:sz w:val="24"/>
          <w:szCs w:val="24"/>
          <w:shd w:val="clear" w:color="auto" w:fill="FFFFFF"/>
        </w:rPr>
        <w:t>Ответ</w:t>
      </w:r>
      <w:r w:rsidRPr="00D74A0E">
        <w:rPr>
          <w:rFonts w:ascii="Times New Roman" w:hAnsi="Times New Roman" w:cs="Times New Roman"/>
          <w:color w:val="000000"/>
          <w:sz w:val="24"/>
          <w:szCs w:val="24"/>
          <w:shd w:val="clear" w:color="auto" w:fill="FFFFFF"/>
          <w:lang w:val="en-US"/>
        </w:rPr>
        <w:t>:</w:t>
      </w:r>
      <w:r w:rsidRPr="00D74A0E">
        <w:rPr>
          <w:rFonts w:ascii="Times New Roman" w:hAnsi="Times New Roman" w:cs="Times New Roman"/>
          <w:color w:val="000000"/>
          <w:sz w:val="24"/>
          <w:szCs w:val="24"/>
          <w:shd w:val="clear" w:color="auto" w:fill="FFFFFF"/>
        </w:rPr>
        <w:t xml:space="preserve"> </w:t>
      </w:r>
      <w:proofErr w:type="spellStart"/>
      <w:r w:rsidRPr="00D74A0E">
        <w:rPr>
          <w:rFonts w:ascii="Times New Roman" w:hAnsi="Times New Roman" w:cs="Times New Roman"/>
          <w:color w:val="000000"/>
          <w:sz w:val="24"/>
          <w:szCs w:val="24"/>
          <w:shd w:val="clear" w:color="auto" w:fill="FFFFFF"/>
        </w:rPr>
        <w:t>zxy</w:t>
      </w:r>
      <w:proofErr w:type="spellEnd"/>
    </w:p>
    <w:p w:rsidR="00B015F7" w:rsidRPr="00D74A0E" w:rsidRDefault="00B015F7" w:rsidP="00D74A0E">
      <w:pPr>
        <w:pStyle w:val="a3"/>
        <w:tabs>
          <w:tab w:val="left" w:pos="284"/>
        </w:tabs>
        <w:ind w:left="0"/>
        <w:jc w:val="both"/>
        <w:rPr>
          <w:rFonts w:ascii="Times New Roman" w:hAnsi="Times New Roman" w:cs="Times New Roman"/>
          <w:color w:val="000000"/>
          <w:sz w:val="24"/>
          <w:szCs w:val="24"/>
          <w:shd w:val="clear" w:color="auto" w:fill="FFFFFF"/>
        </w:rPr>
      </w:pPr>
    </w:p>
    <w:p w:rsidR="00C8111E" w:rsidRPr="00D74A0E" w:rsidRDefault="00C8111E" w:rsidP="00D74A0E">
      <w:pPr>
        <w:pStyle w:val="a3"/>
        <w:numPr>
          <w:ilvl w:val="0"/>
          <w:numId w:val="1"/>
        </w:numPr>
        <w:tabs>
          <w:tab w:val="left" w:pos="284"/>
        </w:tabs>
        <w:ind w:left="0" w:firstLine="0"/>
        <w:jc w:val="both"/>
        <w:rPr>
          <w:rFonts w:ascii="Times New Roman" w:eastAsia="Times New Roman" w:hAnsi="Times New Roman" w:cs="Times New Roman"/>
          <w:color w:val="000000"/>
          <w:sz w:val="24"/>
          <w:szCs w:val="24"/>
          <w:shd w:val="clear" w:color="auto" w:fill="FFFFFF"/>
          <w:lang w:eastAsia="ru-RU"/>
        </w:rPr>
      </w:pPr>
      <w:r w:rsidRPr="00D74A0E">
        <w:rPr>
          <w:rFonts w:ascii="Times New Roman" w:hAnsi="Times New Roman" w:cs="Times New Roman"/>
          <w:color w:val="000000"/>
          <w:sz w:val="24"/>
          <w:szCs w:val="24"/>
          <w:shd w:val="clear" w:color="auto" w:fill="FFFFFF"/>
        </w:rPr>
        <w:t>Для узла с IP-адресом 215.181.200.27 адрес сети равен 215.181.192.0. Чему равно наибольшее возможное значение третьего слева байта маски? Ответ запишите в виде десятичного числа.</w:t>
      </w:r>
    </w:p>
    <w:p w:rsidR="00C8111E" w:rsidRPr="00D74A0E" w:rsidRDefault="00C8111E" w:rsidP="00D74A0E">
      <w:pPr>
        <w:pStyle w:val="a3"/>
        <w:tabs>
          <w:tab w:val="left" w:pos="284"/>
        </w:tabs>
        <w:ind w:left="0"/>
        <w:jc w:val="both"/>
        <w:rPr>
          <w:rFonts w:ascii="Times New Roman" w:hAnsi="Times New Roman" w:cs="Times New Roman"/>
          <w:color w:val="000000"/>
          <w:sz w:val="24"/>
          <w:szCs w:val="24"/>
          <w:shd w:val="clear" w:color="auto" w:fill="FFFFFF"/>
        </w:rPr>
      </w:pPr>
      <w:r w:rsidRPr="00D74A0E">
        <w:rPr>
          <w:rFonts w:ascii="Times New Roman" w:hAnsi="Times New Roman" w:cs="Times New Roman"/>
          <w:color w:val="000000"/>
          <w:sz w:val="24"/>
          <w:szCs w:val="24"/>
          <w:shd w:val="clear" w:color="auto" w:fill="FFFFFF"/>
        </w:rPr>
        <w:t>Ответ</w:t>
      </w:r>
      <w:r w:rsidR="00984F57" w:rsidRPr="00D74A0E">
        <w:rPr>
          <w:rFonts w:ascii="Times New Roman" w:hAnsi="Times New Roman" w:cs="Times New Roman"/>
          <w:color w:val="000000"/>
          <w:sz w:val="24"/>
          <w:szCs w:val="24"/>
          <w:shd w:val="clear" w:color="auto" w:fill="FFFFFF"/>
          <w:lang w:val="en-US"/>
        </w:rPr>
        <w:t>:</w:t>
      </w:r>
      <w:r w:rsidR="00984F57" w:rsidRPr="00D74A0E">
        <w:rPr>
          <w:rFonts w:ascii="Times New Roman" w:hAnsi="Times New Roman" w:cs="Times New Roman"/>
          <w:color w:val="000000"/>
          <w:sz w:val="24"/>
          <w:szCs w:val="24"/>
          <w:shd w:val="clear" w:color="auto" w:fill="FFFFFF"/>
        </w:rPr>
        <w:t xml:space="preserve"> </w:t>
      </w:r>
      <w:r w:rsidRPr="00D74A0E">
        <w:rPr>
          <w:rFonts w:ascii="Times New Roman" w:hAnsi="Times New Roman" w:cs="Times New Roman"/>
          <w:color w:val="000000"/>
          <w:sz w:val="24"/>
          <w:szCs w:val="24"/>
          <w:shd w:val="clear" w:color="auto" w:fill="FFFFFF"/>
        </w:rPr>
        <w:t>240</w:t>
      </w:r>
    </w:p>
    <w:p w:rsidR="00EC45BA" w:rsidRPr="00D74A0E" w:rsidRDefault="00EC45BA" w:rsidP="00D74A0E">
      <w:pPr>
        <w:pStyle w:val="a3"/>
        <w:tabs>
          <w:tab w:val="left" w:pos="284"/>
        </w:tabs>
        <w:ind w:left="0"/>
        <w:jc w:val="both"/>
        <w:rPr>
          <w:rFonts w:ascii="Times New Roman" w:eastAsia="Times New Roman" w:hAnsi="Times New Roman" w:cs="Times New Roman"/>
          <w:color w:val="000000"/>
          <w:sz w:val="24"/>
          <w:szCs w:val="24"/>
          <w:shd w:val="clear" w:color="auto" w:fill="FFFFFF"/>
          <w:lang w:eastAsia="ru-RU"/>
        </w:rPr>
      </w:pPr>
    </w:p>
    <w:p w:rsidR="00C8111E" w:rsidRPr="00D74A0E" w:rsidRDefault="00C8111E" w:rsidP="00D74A0E">
      <w:pPr>
        <w:pStyle w:val="a3"/>
        <w:numPr>
          <w:ilvl w:val="0"/>
          <w:numId w:val="1"/>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D74A0E">
        <w:rPr>
          <w:rFonts w:ascii="Times New Roman" w:eastAsia="Times New Roman" w:hAnsi="Times New Roman" w:cs="Times New Roman"/>
          <w:color w:val="000000"/>
          <w:sz w:val="24"/>
          <w:szCs w:val="24"/>
          <w:shd w:val="clear" w:color="auto" w:fill="FFFFFF"/>
          <w:lang w:eastAsia="ru-RU"/>
        </w:rPr>
        <w:t>Укажите наименьшее целое значение А, при котором выражение</w:t>
      </w:r>
      <w:r w:rsidRPr="00D74A0E">
        <w:rPr>
          <w:rFonts w:ascii="Times New Roman" w:eastAsia="Times New Roman" w:hAnsi="Times New Roman" w:cs="Times New Roman"/>
          <w:color w:val="000000"/>
          <w:sz w:val="24"/>
          <w:szCs w:val="24"/>
          <w:lang w:eastAsia="ru-RU"/>
        </w:rPr>
        <w:br/>
      </w:r>
    </w:p>
    <w:p w:rsidR="00C8111E" w:rsidRPr="00D74A0E" w:rsidRDefault="00C8111E" w:rsidP="00D74A0E">
      <w:pPr>
        <w:shd w:val="clear" w:color="auto" w:fill="FFFFFF"/>
        <w:tabs>
          <w:tab w:val="left" w:pos="284"/>
        </w:tabs>
        <w:spacing w:before="75" w:after="75" w:line="300" w:lineRule="atLeast"/>
        <w:ind w:right="75"/>
        <w:jc w:val="center"/>
        <w:rPr>
          <w:rFonts w:ascii="Times New Roman" w:eastAsia="Times New Roman" w:hAnsi="Times New Roman" w:cs="Times New Roman"/>
          <w:color w:val="000000"/>
          <w:sz w:val="24"/>
          <w:szCs w:val="24"/>
          <w:lang w:eastAsia="ru-RU"/>
        </w:rPr>
      </w:pPr>
      <w:r w:rsidRPr="00D74A0E">
        <w:rPr>
          <w:rFonts w:ascii="Times New Roman" w:eastAsia="Times New Roman" w:hAnsi="Times New Roman" w:cs="Times New Roman"/>
          <w:color w:val="000000"/>
          <w:sz w:val="24"/>
          <w:szCs w:val="24"/>
          <w:lang w:eastAsia="ru-RU"/>
        </w:rPr>
        <w:t xml:space="preserve">(y + 3x </w:t>
      </w:r>
      <w:proofErr w:type="gramStart"/>
      <w:r w:rsidRPr="00D74A0E">
        <w:rPr>
          <w:rFonts w:ascii="Times New Roman" w:eastAsia="Times New Roman" w:hAnsi="Times New Roman" w:cs="Times New Roman"/>
          <w:color w:val="000000"/>
          <w:sz w:val="24"/>
          <w:szCs w:val="24"/>
          <w:lang w:eastAsia="ru-RU"/>
        </w:rPr>
        <w:t>&lt; A</w:t>
      </w:r>
      <w:proofErr w:type="gramEnd"/>
      <w:r w:rsidRPr="00D74A0E">
        <w:rPr>
          <w:rFonts w:ascii="Times New Roman" w:eastAsia="Times New Roman" w:hAnsi="Times New Roman" w:cs="Times New Roman"/>
          <w:color w:val="000000"/>
          <w:sz w:val="24"/>
          <w:szCs w:val="24"/>
          <w:lang w:eastAsia="ru-RU"/>
        </w:rPr>
        <w:t xml:space="preserve">) </w:t>
      </w:r>
      <w:r w:rsidRPr="00D74A0E">
        <w:rPr>
          <w:rFonts w:ascii="Cambria Math" w:eastAsia="Times New Roman" w:hAnsi="Cambria Math" w:cs="Cambria Math"/>
          <w:color w:val="000000"/>
          <w:sz w:val="24"/>
          <w:szCs w:val="24"/>
          <w:lang w:eastAsia="ru-RU"/>
        </w:rPr>
        <w:t>∨</w:t>
      </w:r>
      <w:r w:rsidRPr="00D74A0E">
        <w:rPr>
          <w:rFonts w:ascii="Times New Roman" w:eastAsia="Times New Roman" w:hAnsi="Times New Roman" w:cs="Times New Roman"/>
          <w:color w:val="000000"/>
          <w:sz w:val="24"/>
          <w:szCs w:val="24"/>
          <w:lang w:eastAsia="ru-RU"/>
        </w:rPr>
        <w:t xml:space="preserve"> (x &gt; 9) </w:t>
      </w:r>
      <w:r w:rsidRPr="00D74A0E">
        <w:rPr>
          <w:rFonts w:ascii="Cambria Math" w:eastAsia="Times New Roman" w:hAnsi="Cambria Math" w:cs="Cambria Math"/>
          <w:color w:val="000000"/>
          <w:sz w:val="24"/>
          <w:szCs w:val="24"/>
          <w:lang w:eastAsia="ru-RU"/>
        </w:rPr>
        <w:t>∨</w:t>
      </w:r>
      <w:r w:rsidRPr="00D74A0E">
        <w:rPr>
          <w:rFonts w:ascii="Times New Roman" w:eastAsia="Times New Roman" w:hAnsi="Times New Roman" w:cs="Times New Roman"/>
          <w:color w:val="000000"/>
          <w:sz w:val="24"/>
          <w:szCs w:val="24"/>
          <w:lang w:eastAsia="ru-RU"/>
        </w:rPr>
        <w:t xml:space="preserve"> (y &gt; 20)</w:t>
      </w:r>
    </w:p>
    <w:p w:rsidR="00C8111E" w:rsidRPr="00D74A0E" w:rsidRDefault="00C8111E" w:rsidP="00D74A0E">
      <w:pPr>
        <w:pStyle w:val="a3"/>
        <w:tabs>
          <w:tab w:val="left" w:pos="284"/>
        </w:tabs>
        <w:ind w:left="0"/>
        <w:jc w:val="both"/>
        <w:rPr>
          <w:rFonts w:ascii="Times New Roman" w:eastAsia="Times New Roman" w:hAnsi="Times New Roman" w:cs="Times New Roman"/>
          <w:color w:val="000000"/>
          <w:sz w:val="24"/>
          <w:szCs w:val="24"/>
          <w:shd w:val="clear" w:color="auto" w:fill="FFFFFF"/>
          <w:lang w:eastAsia="ru-RU"/>
        </w:rPr>
      </w:pPr>
      <w:r w:rsidRPr="00D74A0E">
        <w:rPr>
          <w:rFonts w:ascii="Times New Roman" w:eastAsia="Times New Roman" w:hAnsi="Times New Roman" w:cs="Times New Roman"/>
          <w:color w:val="000000"/>
          <w:sz w:val="24"/>
          <w:szCs w:val="24"/>
          <w:shd w:val="clear" w:color="auto" w:fill="FFFFFF"/>
          <w:lang w:eastAsia="ru-RU"/>
        </w:rPr>
        <w:t>истинно для любых целых положительных значений x и y.</w:t>
      </w:r>
    </w:p>
    <w:p w:rsidR="00C8111E" w:rsidRPr="00D74A0E" w:rsidRDefault="00C8111E" w:rsidP="00D74A0E">
      <w:pPr>
        <w:pStyle w:val="a3"/>
        <w:tabs>
          <w:tab w:val="left" w:pos="284"/>
        </w:tabs>
        <w:ind w:left="0"/>
        <w:jc w:val="both"/>
        <w:rPr>
          <w:rFonts w:ascii="Times New Roman" w:eastAsia="Times New Roman" w:hAnsi="Times New Roman" w:cs="Times New Roman"/>
          <w:color w:val="000000"/>
          <w:sz w:val="24"/>
          <w:szCs w:val="24"/>
          <w:shd w:val="clear" w:color="auto" w:fill="FFFFFF"/>
          <w:lang w:eastAsia="ru-RU"/>
        </w:rPr>
      </w:pPr>
      <w:r w:rsidRPr="00D74A0E">
        <w:rPr>
          <w:rFonts w:ascii="Times New Roman" w:eastAsia="Times New Roman" w:hAnsi="Times New Roman" w:cs="Times New Roman"/>
          <w:color w:val="000000"/>
          <w:sz w:val="24"/>
          <w:szCs w:val="24"/>
          <w:shd w:val="clear" w:color="auto" w:fill="FFFFFF"/>
          <w:lang w:eastAsia="ru-RU"/>
        </w:rPr>
        <w:t xml:space="preserve"> Ответ: 48</w:t>
      </w:r>
    </w:p>
    <w:p w:rsidR="00D74A0E" w:rsidRPr="00D74A0E" w:rsidRDefault="00D74A0E" w:rsidP="00D74A0E">
      <w:pPr>
        <w:pStyle w:val="a3"/>
        <w:tabs>
          <w:tab w:val="left" w:pos="284"/>
        </w:tabs>
        <w:ind w:left="0"/>
        <w:jc w:val="both"/>
        <w:rPr>
          <w:rFonts w:ascii="Times New Roman" w:eastAsia="Times New Roman" w:hAnsi="Times New Roman" w:cs="Times New Roman"/>
          <w:color w:val="000000"/>
          <w:sz w:val="24"/>
          <w:szCs w:val="24"/>
          <w:shd w:val="clear" w:color="auto" w:fill="FFFFFF"/>
          <w:lang w:eastAsia="ru-RU"/>
        </w:rPr>
      </w:pPr>
    </w:p>
    <w:p w:rsidR="00D74A0E" w:rsidRPr="00D74A0E" w:rsidRDefault="00D74A0E" w:rsidP="00D74A0E">
      <w:pPr>
        <w:pStyle w:val="a3"/>
        <w:numPr>
          <w:ilvl w:val="0"/>
          <w:numId w:val="1"/>
        </w:numPr>
        <w:tabs>
          <w:tab w:val="left" w:pos="284"/>
        </w:tabs>
        <w:spacing w:after="0" w:line="240" w:lineRule="auto"/>
        <w:ind w:left="0" w:firstLine="0"/>
        <w:rPr>
          <w:rFonts w:ascii="Times New Roman" w:eastAsia="Times New Roman" w:hAnsi="Times New Roman" w:cs="Times New Roman"/>
          <w:sz w:val="24"/>
          <w:szCs w:val="24"/>
          <w:lang w:eastAsia="ru-RU"/>
        </w:rPr>
      </w:pPr>
      <w:r w:rsidRPr="00D74A0E">
        <w:rPr>
          <w:rFonts w:ascii="Times New Roman" w:eastAsia="Times New Roman" w:hAnsi="Times New Roman" w:cs="Times New Roman"/>
          <w:color w:val="000000"/>
          <w:sz w:val="24"/>
          <w:szCs w:val="24"/>
          <w:shd w:val="clear" w:color="auto" w:fill="FFFFFF"/>
          <w:lang w:eastAsia="ru-RU"/>
        </w:rPr>
        <w:t>Элементами множеств А, P, Q являются натуральные числа, причём P</w:t>
      </w:r>
      <w:proofErr w:type="gramStart"/>
      <w:r w:rsidRPr="00D74A0E">
        <w:rPr>
          <w:rFonts w:ascii="Times New Roman" w:eastAsia="Times New Roman" w:hAnsi="Times New Roman" w:cs="Times New Roman"/>
          <w:color w:val="000000"/>
          <w:sz w:val="24"/>
          <w:szCs w:val="24"/>
          <w:shd w:val="clear" w:color="auto" w:fill="FFFFFF"/>
          <w:lang w:eastAsia="ru-RU"/>
        </w:rPr>
        <w:t>={</w:t>
      </w:r>
      <w:proofErr w:type="gramEnd"/>
      <w:r w:rsidRPr="00D74A0E">
        <w:rPr>
          <w:rFonts w:ascii="Times New Roman" w:eastAsia="Times New Roman" w:hAnsi="Times New Roman" w:cs="Times New Roman"/>
          <w:color w:val="000000"/>
          <w:sz w:val="24"/>
          <w:szCs w:val="24"/>
          <w:shd w:val="clear" w:color="auto" w:fill="FFFFFF"/>
          <w:lang w:eastAsia="ru-RU"/>
        </w:rPr>
        <w:t>2,4,6,8,10,12} и Q={4,8,12,116}. Известно, что выражение</w:t>
      </w:r>
      <w:r w:rsidRPr="00D74A0E">
        <w:rPr>
          <w:rFonts w:ascii="Times New Roman" w:eastAsia="Times New Roman" w:hAnsi="Times New Roman" w:cs="Times New Roman"/>
          <w:color w:val="000000"/>
          <w:sz w:val="24"/>
          <w:szCs w:val="24"/>
          <w:lang w:eastAsia="ru-RU"/>
        </w:rPr>
        <w:br/>
      </w:r>
    </w:p>
    <w:p w:rsidR="00D74A0E" w:rsidRPr="00D74A0E" w:rsidRDefault="00D74A0E" w:rsidP="00D74A0E">
      <w:pPr>
        <w:shd w:val="clear" w:color="auto" w:fill="FFFFFF"/>
        <w:tabs>
          <w:tab w:val="left" w:pos="284"/>
        </w:tabs>
        <w:spacing w:before="75" w:after="75" w:line="300" w:lineRule="atLeast"/>
        <w:ind w:right="75"/>
        <w:jc w:val="center"/>
        <w:rPr>
          <w:rFonts w:ascii="Times New Roman" w:eastAsia="Times New Roman" w:hAnsi="Times New Roman" w:cs="Times New Roman"/>
          <w:color w:val="000000"/>
          <w:sz w:val="24"/>
          <w:szCs w:val="24"/>
          <w:lang w:eastAsia="ru-RU"/>
        </w:rPr>
      </w:pPr>
      <w:r w:rsidRPr="00D74A0E">
        <w:rPr>
          <w:rFonts w:ascii="Times New Roman" w:eastAsia="Times New Roman" w:hAnsi="Times New Roman" w:cs="Times New Roman"/>
          <w:color w:val="000000"/>
          <w:sz w:val="24"/>
          <w:szCs w:val="24"/>
          <w:lang w:eastAsia="ru-RU"/>
        </w:rPr>
        <w:t xml:space="preserve">(x </w:t>
      </w:r>
      <w:r w:rsidRPr="00D74A0E">
        <w:rPr>
          <w:rFonts w:ascii="Cambria Math" w:eastAsia="Times New Roman" w:hAnsi="Cambria Math" w:cs="Cambria Math"/>
          <w:color w:val="000000"/>
          <w:sz w:val="24"/>
          <w:szCs w:val="24"/>
          <w:lang w:eastAsia="ru-RU"/>
        </w:rPr>
        <w:t>∈</w:t>
      </w:r>
      <w:r w:rsidRPr="00D74A0E">
        <w:rPr>
          <w:rFonts w:ascii="Times New Roman" w:eastAsia="Times New Roman" w:hAnsi="Times New Roman" w:cs="Times New Roman"/>
          <w:color w:val="000000"/>
          <w:sz w:val="24"/>
          <w:szCs w:val="24"/>
          <w:lang w:eastAsia="ru-RU"/>
        </w:rPr>
        <w:t xml:space="preserve"> P) → (((x </w:t>
      </w:r>
      <w:r w:rsidRPr="00D74A0E">
        <w:rPr>
          <w:rFonts w:ascii="Cambria Math" w:eastAsia="Times New Roman" w:hAnsi="Cambria Math" w:cs="Cambria Math"/>
          <w:color w:val="000000"/>
          <w:sz w:val="24"/>
          <w:szCs w:val="24"/>
          <w:lang w:eastAsia="ru-RU"/>
        </w:rPr>
        <w:t>∈</w:t>
      </w:r>
      <w:r w:rsidRPr="00D74A0E">
        <w:rPr>
          <w:rFonts w:ascii="Times New Roman" w:eastAsia="Times New Roman" w:hAnsi="Times New Roman" w:cs="Times New Roman"/>
          <w:color w:val="000000"/>
          <w:sz w:val="24"/>
          <w:szCs w:val="24"/>
          <w:lang w:eastAsia="ru-RU"/>
        </w:rPr>
        <w:t xml:space="preserve"> Q) </w:t>
      </w:r>
      <w:r w:rsidRPr="00D74A0E">
        <w:rPr>
          <w:rFonts w:ascii="Cambria Math" w:eastAsia="Times New Roman" w:hAnsi="Cambria Math" w:cs="Cambria Math"/>
          <w:color w:val="000000"/>
          <w:sz w:val="24"/>
          <w:szCs w:val="24"/>
          <w:lang w:eastAsia="ru-RU"/>
        </w:rPr>
        <w:t>∧</w:t>
      </w:r>
      <w:r w:rsidRPr="00D74A0E">
        <w:rPr>
          <w:rFonts w:ascii="Times New Roman" w:eastAsia="Times New Roman" w:hAnsi="Times New Roman" w:cs="Times New Roman"/>
          <w:color w:val="000000"/>
          <w:sz w:val="24"/>
          <w:szCs w:val="24"/>
          <w:lang w:eastAsia="ru-RU"/>
        </w:rPr>
        <w:t xml:space="preserve"> (x </w:t>
      </w:r>
      <w:r w:rsidRPr="00D74A0E">
        <w:rPr>
          <w:rFonts w:ascii="Cambria Math" w:eastAsia="Times New Roman" w:hAnsi="Cambria Math" w:cs="Cambria Math"/>
          <w:color w:val="000000"/>
          <w:sz w:val="24"/>
          <w:szCs w:val="24"/>
          <w:lang w:eastAsia="ru-RU"/>
        </w:rPr>
        <w:t>∉</w:t>
      </w:r>
      <w:r w:rsidRPr="00D74A0E">
        <w:rPr>
          <w:rFonts w:ascii="Times New Roman" w:eastAsia="Times New Roman" w:hAnsi="Times New Roman" w:cs="Times New Roman"/>
          <w:color w:val="000000"/>
          <w:sz w:val="24"/>
          <w:szCs w:val="24"/>
          <w:lang w:eastAsia="ru-RU"/>
        </w:rPr>
        <w:t xml:space="preserve"> A)) → (x </w:t>
      </w:r>
      <w:r w:rsidRPr="00D74A0E">
        <w:rPr>
          <w:rFonts w:ascii="Cambria Math" w:eastAsia="Times New Roman" w:hAnsi="Cambria Math" w:cs="Cambria Math"/>
          <w:color w:val="000000"/>
          <w:sz w:val="24"/>
          <w:szCs w:val="24"/>
          <w:lang w:eastAsia="ru-RU"/>
        </w:rPr>
        <w:t>∉</w:t>
      </w:r>
      <w:r w:rsidRPr="00D74A0E">
        <w:rPr>
          <w:rFonts w:ascii="Times New Roman" w:eastAsia="Times New Roman" w:hAnsi="Times New Roman" w:cs="Times New Roman"/>
          <w:color w:val="000000"/>
          <w:sz w:val="24"/>
          <w:szCs w:val="24"/>
          <w:lang w:eastAsia="ru-RU"/>
        </w:rPr>
        <w:t xml:space="preserve"> P))</w:t>
      </w:r>
    </w:p>
    <w:p w:rsidR="00984F57" w:rsidRPr="00D74A0E" w:rsidRDefault="00D74A0E" w:rsidP="00D74A0E">
      <w:pPr>
        <w:pStyle w:val="a3"/>
        <w:tabs>
          <w:tab w:val="left" w:pos="284"/>
        </w:tabs>
        <w:ind w:left="0"/>
        <w:jc w:val="both"/>
        <w:rPr>
          <w:rFonts w:ascii="Times New Roman" w:eastAsia="Times New Roman" w:hAnsi="Times New Roman" w:cs="Times New Roman"/>
          <w:color w:val="000000"/>
          <w:sz w:val="24"/>
          <w:szCs w:val="24"/>
          <w:shd w:val="clear" w:color="auto" w:fill="FFFFFF"/>
          <w:lang w:eastAsia="ru-RU"/>
        </w:rPr>
      </w:pPr>
      <w:r w:rsidRPr="00D74A0E">
        <w:rPr>
          <w:rFonts w:ascii="Times New Roman" w:eastAsia="Times New Roman" w:hAnsi="Times New Roman" w:cs="Times New Roman"/>
          <w:color w:val="000000"/>
          <w:sz w:val="24"/>
          <w:szCs w:val="24"/>
          <w:shd w:val="clear" w:color="auto" w:fill="FFFFFF"/>
          <w:lang w:eastAsia="ru-RU"/>
        </w:rPr>
        <w:t>истинно (т. е. принимает значение 1) при любом значении переменной х. Определите наименьшее возможное значение суммы элементов множества A.</w:t>
      </w:r>
    </w:p>
    <w:p w:rsidR="00D74A0E" w:rsidRPr="00D74A0E" w:rsidRDefault="00D74A0E" w:rsidP="00D74A0E">
      <w:pPr>
        <w:pStyle w:val="a3"/>
        <w:tabs>
          <w:tab w:val="left" w:pos="284"/>
        </w:tabs>
        <w:ind w:left="0"/>
        <w:jc w:val="both"/>
        <w:rPr>
          <w:rFonts w:ascii="Times New Roman" w:eastAsia="Times New Roman" w:hAnsi="Times New Roman" w:cs="Times New Roman"/>
          <w:color w:val="000000"/>
          <w:sz w:val="24"/>
          <w:szCs w:val="24"/>
          <w:shd w:val="clear" w:color="auto" w:fill="FFFFFF"/>
          <w:lang w:val="en-US" w:eastAsia="ru-RU"/>
        </w:rPr>
      </w:pPr>
      <w:r w:rsidRPr="00D74A0E">
        <w:rPr>
          <w:rFonts w:ascii="Times New Roman" w:eastAsia="Times New Roman" w:hAnsi="Times New Roman" w:cs="Times New Roman"/>
          <w:color w:val="000000"/>
          <w:sz w:val="24"/>
          <w:szCs w:val="24"/>
          <w:shd w:val="clear" w:color="auto" w:fill="FFFFFF"/>
          <w:lang w:eastAsia="ru-RU"/>
        </w:rPr>
        <w:t xml:space="preserve">Ответ: </w:t>
      </w:r>
      <w:r w:rsidRPr="00D74A0E">
        <w:rPr>
          <w:rFonts w:ascii="Times New Roman" w:eastAsia="Times New Roman" w:hAnsi="Times New Roman" w:cs="Times New Roman"/>
          <w:color w:val="000000"/>
          <w:sz w:val="24"/>
          <w:szCs w:val="24"/>
          <w:shd w:val="clear" w:color="auto" w:fill="FFFFFF"/>
          <w:lang w:val="en-US" w:eastAsia="ru-RU"/>
        </w:rPr>
        <w:t>24</w:t>
      </w:r>
    </w:p>
    <w:p w:rsidR="00D74A0E" w:rsidRPr="00D74A0E" w:rsidRDefault="00D74A0E" w:rsidP="00D74A0E">
      <w:pPr>
        <w:pStyle w:val="a3"/>
        <w:tabs>
          <w:tab w:val="left" w:pos="284"/>
        </w:tabs>
        <w:ind w:left="0"/>
        <w:jc w:val="both"/>
        <w:rPr>
          <w:rFonts w:ascii="Times New Roman" w:eastAsia="Times New Roman" w:hAnsi="Times New Roman" w:cs="Times New Roman"/>
          <w:color w:val="000000"/>
          <w:sz w:val="24"/>
          <w:szCs w:val="24"/>
          <w:shd w:val="clear" w:color="auto" w:fill="FFFFFF"/>
          <w:lang w:val="en-US" w:eastAsia="ru-RU"/>
        </w:rPr>
      </w:pPr>
    </w:p>
    <w:p w:rsidR="00D74A0E" w:rsidRPr="00D74A0E" w:rsidRDefault="00D74A0E" w:rsidP="00D74A0E">
      <w:pPr>
        <w:pStyle w:val="a3"/>
        <w:numPr>
          <w:ilvl w:val="0"/>
          <w:numId w:val="1"/>
        </w:numPr>
        <w:tabs>
          <w:tab w:val="left" w:pos="284"/>
        </w:tabs>
        <w:spacing w:after="0" w:line="240" w:lineRule="auto"/>
        <w:ind w:left="0" w:firstLine="0"/>
        <w:rPr>
          <w:rFonts w:ascii="Times New Roman" w:eastAsia="Times New Roman" w:hAnsi="Times New Roman" w:cs="Times New Roman"/>
          <w:sz w:val="24"/>
          <w:szCs w:val="24"/>
          <w:lang w:eastAsia="ru-RU"/>
        </w:rPr>
      </w:pPr>
      <w:r w:rsidRPr="00D74A0E">
        <w:rPr>
          <w:rFonts w:ascii="Times New Roman" w:eastAsia="Times New Roman" w:hAnsi="Times New Roman" w:cs="Times New Roman"/>
          <w:color w:val="000000"/>
          <w:sz w:val="24"/>
          <w:szCs w:val="24"/>
          <w:shd w:val="clear" w:color="auto" w:fill="FFFFFF"/>
          <w:lang w:eastAsia="ru-RU"/>
        </w:rPr>
        <w:t>На числовой прямой даны три интервала: P</w:t>
      </w:r>
      <w:proofErr w:type="gramStart"/>
      <w:r w:rsidRPr="00D74A0E">
        <w:rPr>
          <w:rFonts w:ascii="Times New Roman" w:eastAsia="Times New Roman" w:hAnsi="Times New Roman" w:cs="Times New Roman"/>
          <w:color w:val="000000"/>
          <w:sz w:val="24"/>
          <w:szCs w:val="24"/>
          <w:shd w:val="clear" w:color="auto" w:fill="FFFFFF"/>
          <w:lang w:eastAsia="ru-RU"/>
        </w:rPr>
        <w:t>=[</w:t>
      </w:r>
      <w:proofErr w:type="gramEnd"/>
      <w:r w:rsidRPr="00D74A0E">
        <w:rPr>
          <w:rFonts w:ascii="Times New Roman" w:eastAsia="Times New Roman" w:hAnsi="Times New Roman" w:cs="Times New Roman"/>
          <w:color w:val="000000"/>
          <w:sz w:val="24"/>
          <w:szCs w:val="24"/>
          <w:shd w:val="clear" w:color="auto" w:fill="FFFFFF"/>
          <w:lang w:eastAsia="ru-RU"/>
        </w:rPr>
        <w:t>10,14], Q=[5,20] и R=[15,25]. Определите наибольшую возможную длину отрезка A, при выборе которого выражения</w:t>
      </w:r>
      <w:r w:rsidRPr="00D74A0E">
        <w:rPr>
          <w:rFonts w:ascii="Times New Roman" w:eastAsia="Times New Roman" w:hAnsi="Times New Roman" w:cs="Times New Roman"/>
          <w:color w:val="000000"/>
          <w:sz w:val="24"/>
          <w:szCs w:val="24"/>
          <w:lang w:eastAsia="ru-RU"/>
        </w:rPr>
        <w:br/>
      </w:r>
    </w:p>
    <w:p w:rsidR="00D74A0E" w:rsidRPr="00D74A0E" w:rsidRDefault="00D74A0E" w:rsidP="00D74A0E">
      <w:pPr>
        <w:shd w:val="clear" w:color="auto" w:fill="FFFFFF"/>
        <w:tabs>
          <w:tab w:val="left" w:pos="284"/>
        </w:tabs>
        <w:spacing w:before="75" w:after="75" w:line="300" w:lineRule="atLeast"/>
        <w:ind w:right="75"/>
        <w:jc w:val="center"/>
        <w:rPr>
          <w:rFonts w:ascii="Times New Roman" w:eastAsia="Times New Roman" w:hAnsi="Times New Roman" w:cs="Times New Roman"/>
          <w:color w:val="000000"/>
          <w:sz w:val="24"/>
          <w:szCs w:val="24"/>
          <w:lang w:eastAsia="ru-RU"/>
        </w:rPr>
      </w:pPr>
      <w:r w:rsidRPr="00D74A0E">
        <w:rPr>
          <w:rFonts w:ascii="Times New Roman" w:eastAsia="Times New Roman" w:hAnsi="Times New Roman" w:cs="Times New Roman"/>
          <w:color w:val="000000"/>
          <w:sz w:val="24"/>
          <w:szCs w:val="24"/>
          <w:lang w:eastAsia="ru-RU"/>
        </w:rPr>
        <w:t xml:space="preserve">(x </w:t>
      </w:r>
      <w:r w:rsidRPr="00D74A0E">
        <w:rPr>
          <w:rFonts w:ascii="Cambria Math" w:eastAsia="Times New Roman" w:hAnsi="Cambria Math" w:cs="Cambria Math"/>
          <w:color w:val="000000"/>
          <w:sz w:val="24"/>
          <w:szCs w:val="24"/>
          <w:lang w:eastAsia="ru-RU"/>
        </w:rPr>
        <w:t>∉</w:t>
      </w:r>
      <w:r w:rsidRPr="00D74A0E">
        <w:rPr>
          <w:rFonts w:ascii="Times New Roman" w:eastAsia="Times New Roman" w:hAnsi="Times New Roman" w:cs="Times New Roman"/>
          <w:color w:val="000000"/>
          <w:sz w:val="24"/>
          <w:szCs w:val="24"/>
          <w:lang w:eastAsia="ru-RU"/>
        </w:rPr>
        <w:t xml:space="preserve"> A) → (x </w:t>
      </w:r>
      <w:r w:rsidRPr="00D74A0E">
        <w:rPr>
          <w:rFonts w:ascii="Cambria Math" w:eastAsia="Times New Roman" w:hAnsi="Cambria Math" w:cs="Cambria Math"/>
          <w:color w:val="000000"/>
          <w:sz w:val="24"/>
          <w:szCs w:val="24"/>
          <w:lang w:eastAsia="ru-RU"/>
        </w:rPr>
        <w:t>∈</w:t>
      </w:r>
      <w:r w:rsidRPr="00D74A0E">
        <w:rPr>
          <w:rFonts w:ascii="Times New Roman" w:eastAsia="Times New Roman" w:hAnsi="Times New Roman" w:cs="Times New Roman"/>
          <w:color w:val="000000"/>
          <w:sz w:val="24"/>
          <w:szCs w:val="24"/>
          <w:lang w:eastAsia="ru-RU"/>
        </w:rPr>
        <w:t xml:space="preserve"> P) и (x </w:t>
      </w:r>
      <w:r w:rsidRPr="00D74A0E">
        <w:rPr>
          <w:rFonts w:ascii="Cambria Math" w:eastAsia="Times New Roman" w:hAnsi="Cambria Math" w:cs="Cambria Math"/>
          <w:color w:val="000000"/>
          <w:sz w:val="24"/>
          <w:szCs w:val="24"/>
          <w:lang w:eastAsia="ru-RU"/>
        </w:rPr>
        <w:t>∈</w:t>
      </w:r>
      <w:r w:rsidRPr="00D74A0E">
        <w:rPr>
          <w:rFonts w:ascii="Times New Roman" w:eastAsia="Times New Roman" w:hAnsi="Times New Roman" w:cs="Times New Roman"/>
          <w:color w:val="000000"/>
          <w:sz w:val="24"/>
          <w:szCs w:val="24"/>
          <w:lang w:eastAsia="ru-RU"/>
        </w:rPr>
        <w:t xml:space="preserve"> Q) → (x </w:t>
      </w:r>
      <w:r w:rsidRPr="00D74A0E">
        <w:rPr>
          <w:rFonts w:ascii="Cambria Math" w:eastAsia="Times New Roman" w:hAnsi="Cambria Math" w:cs="Cambria Math"/>
          <w:color w:val="000000"/>
          <w:sz w:val="24"/>
          <w:szCs w:val="24"/>
          <w:lang w:eastAsia="ru-RU"/>
        </w:rPr>
        <w:t>∈</w:t>
      </w:r>
      <w:r w:rsidRPr="00D74A0E">
        <w:rPr>
          <w:rFonts w:ascii="Times New Roman" w:eastAsia="Times New Roman" w:hAnsi="Times New Roman" w:cs="Times New Roman"/>
          <w:color w:val="000000"/>
          <w:sz w:val="24"/>
          <w:szCs w:val="24"/>
          <w:lang w:eastAsia="ru-RU"/>
        </w:rPr>
        <w:t xml:space="preserve"> R)</w:t>
      </w:r>
    </w:p>
    <w:p w:rsidR="00D74A0E" w:rsidRPr="00D74A0E" w:rsidRDefault="00D74A0E" w:rsidP="00D74A0E">
      <w:pPr>
        <w:pStyle w:val="a3"/>
        <w:tabs>
          <w:tab w:val="left" w:pos="284"/>
        </w:tabs>
        <w:ind w:left="0"/>
        <w:jc w:val="both"/>
        <w:rPr>
          <w:rFonts w:ascii="Times New Roman" w:eastAsia="Times New Roman" w:hAnsi="Times New Roman" w:cs="Times New Roman"/>
          <w:color w:val="000000"/>
          <w:sz w:val="24"/>
          <w:szCs w:val="24"/>
          <w:shd w:val="clear" w:color="auto" w:fill="FFFFFF"/>
          <w:lang w:eastAsia="ru-RU"/>
        </w:rPr>
      </w:pPr>
      <w:r w:rsidRPr="00D74A0E">
        <w:rPr>
          <w:rFonts w:ascii="Times New Roman" w:eastAsia="Times New Roman" w:hAnsi="Times New Roman" w:cs="Times New Roman"/>
          <w:color w:val="000000"/>
          <w:sz w:val="24"/>
          <w:szCs w:val="24"/>
          <w:shd w:val="clear" w:color="auto" w:fill="FFFFFF"/>
          <w:lang w:eastAsia="ru-RU"/>
        </w:rPr>
        <w:t>принимают различные значения при любых x.</w:t>
      </w:r>
    </w:p>
    <w:p w:rsidR="00D74A0E" w:rsidRPr="00D74A0E" w:rsidRDefault="00D74A0E" w:rsidP="00D74A0E">
      <w:pPr>
        <w:pStyle w:val="a3"/>
        <w:tabs>
          <w:tab w:val="left" w:pos="284"/>
        </w:tabs>
        <w:ind w:left="0"/>
        <w:jc w:val="both"/>
        <w:rPr>
          <w:rFonts w:ascii="Times New Roman" w:eastAsia="Times New Roman" w:hAnsi="Times New Roman" w:cs="Times New Roman"/>
          <w:color w:val="000000"/>
          <w:sz w:val="24"/>
          <w:szCs w:val="24"/>
          <w:shd w:val="clear" w:color="auto" w:fill="FFFFFF"/>
          <w:lang w:eastAsia="ru-RU"/>
        </w:rPr>
      </w:pPr>
      <w:r w:rsidRPr="00D74A0E">
        <w:rPr>
          <w:rFonts w:ascii="Times New Roman" w:eastAsia="Times New Roman" w:hAnsi="Times New Roman" w:cs="Times New Roman"/>
          <w:color w:val="000000"/>
          <w:sz w:val="24"/>
          <w:szCs w:val="24"/>
          <w:shd w:val="clear" w:color="auto" w:fill="FFFFFF"/>
          <w:lang w:eastAsia="ru-RU"/>
        </w:rPr>
        <w:t>Ответ</w:t>
      </w:r>
      <w:r w:rsidRPr="00D74A0E">
        <w:rPr>
          <w:rFonts w:ascii="Times New Roman" w:eastAsia="Times New Roman" w:hAnsi="Times New Roman" w:cs="Times New Roman"/>
          <w:color w:val="000000"/>
          <w:sz w:val="24"/>
          <w:szCs w:val="24"/>
          <w:shd w:val="clear" w:color="auto" w:fill="FFFFFF"/>
          <w:lang w:val="en-US" w:eastAsia="ru-RU"/>
        </w:rPr>
        <w:t>:</w:t>
      </w:r>
      <w:r w:rsidRPr="00D74A0E">
        <w:rPr>
          <w:rFonts w:ascii="Times New Roman" w:eastAsia="Times New Roman" w:hAnsi="Times New Roman" w:cs="Times New Roman"/>
          <w:color w:val="000000"/>
          <w:sz w:val="24"/>
          <w:szCs w:val="24"/>
          <w:shd w:val="clear" w:color="auto" w:fill="FFFFFF"/>
          <w:lang w:eastAsia="ru-RU"/>
        </w:rPr>
        <w:t xml:space="preserve"> 10</w:t>
      </w:r>
    </w:p>
    <w:p w:rsidR="00D74A0E" w:rsidRPr="00D74A0E" w:rsidRDefault="00D74A0E" w:rsidP="00D74A0E">
      <w:pPr>
        <w:pStyle w:val="a3"/>
        <w:tabs>
          <w:tab w:val="left" w:pos="284"/>
        </w:tabs>
        <w:ind w:left="0"/>
        <w:jc w:val="both"/>
        <w:rPr>
          <w:rFonts w:ascii="Times New Roman" w:eastAsia="Times New Roman" w:hAnsi="Times New Roman" w:cs="Times New Roman"/>
          <w:color w:val="000000"/>
          <w:sz w:val="24"/>
          <w:szCs w:val="24"/>
          <w:shd w:val="clear" w:color="auto" w:fill="FFFFFF"/>
          <w:lang w:eastAsia="ru-RU"/>
        </w:rPr>
      </w:pPr>
    </w:p>
    <w:p w:rsidR="00984F57" w:rsidRPr="00D74A0E" w:rsidRDefault="00984F57" w:rsidP="00D74A0E">
      <w:pPr>
        <w:pStyle w:val="a3"/>
        <w:numPr>
          <w:ilvl w:val="0"/>
          <w:numId w:val="1"/>
        </w:numPr>
        <w:tabs>
          <w:tab w:val="left" w:pos="284"/>
        </w:tabs>
        <w:spacing w:after="0" w:line="240" w:lineRule="auto"/>
        <w:ind w:left="0" w:firstLine="0"/>
        <w:jc w:val="both"/>
        <w:rPr>
          <w:rFonts w:ascii="Times New Roman" w:eastAsia="Times New Roman" w:hAnsi="Times New Roman" w:cs="Times New Roman"/>
          <w:color w:val="000000"/>
          <w:sz w:val="24"/>
          <w:szCs w:val="24"/>
          <w:shd w:val="clear" w:color="auto" w:fill="FFFFFF"/>
          <w:lang w:eastAsia="ru-RU"/>
        </w:rPr>
      </w:pPr>
      <w:r w:rsidRPr="00D74A0E">
        <w:rPr>
          <w:rFonts w:ascii="Times New Roman" w:eastAsia="Times New Roman" w:hAnsi="Times New Roman" w:cs="Times New Roman"/>
          <w:color w:val="000000"/>
          <w:sz w:val="24"/>
          <w:szCs w:val="24"/>
          <w:shd w:val="clear" w:color="auto" w:fill="FFFFFF"/>
          <w:lang w:eastAsia="ru-RU"/>
        </w:rPr>
        <w:t>Алгоритм вычисления значения функции F(n), где n – натуральное число, задан следующими соотношениями:</w:t>
      </w:r>
    </w:p>
    <w:p w:rsidR="00984F57" w:rsidRPr="00D74A0E" w:rsidRDefault="00984F57" w:rsidP="00D74A0E">
      <w:pPr>
        <w:tabs>
          <w:tab w:val="left" w:pos="284"/>
        </w:tabs>
        <w:spacing w:after="0" w:line="240" w:lineRule="auto"/>
        <w:jc w:val="both"/>
        <w:rPr>
          <w:rFonts w:ascii="Times New Roman" w:eastAsia="Times New Roman" w:hAnsi="Times New Roman" w:cs="Times New Roman"/>
          <w:sz w:val="24"/>
          <w:szCs w:val="24"/>
          <w:lang w:eastAsia="ru-RU"/>
        </w:rPr>
      </w:pPr>
    </w:p>
    <w:p w:rsidR="00984F57" w:rsidRPr="00D74A0E" w:rsidRDefault="00984F57" w:rsidP="00D74A0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eastAsia="Times New Roman" w:hAnsi="Times New Roman" w:cs="Times New Roman"/>
          <w:color w:val="000000"/>
          <w:sz w:val="24"/>
          <w:szCs w:val="24"/>
          <w:lang w:eastAsia="ru-RU"/>
        </w:rPr>
      </w:pPr>
      <w:r w:rsidRPr="00D74A0E">
        <w:rPr>
          <w:rFonts w:ascii="Times New Roman" w:eastAsia="Times New Roman" w:hAnsi="Times New Roman" w:cs="Times New Roman"/>
          <w:color w:val="000000"/>
          <w:sz w:val="24"/>
          <w:szCs w:val="24"/>
          <w:lang w:eastAsia="ru-RU"/>
        </w:rPr>
        <w:t xml:space="preserve">  F(n) = n, при n ≤ 3, при n &gt; 3:</w:t>
      </w:r>
      <w:r w:rsidRPr="00D74A0E">
        <w:rPr>
          <w:rFonts w:ascii="Times New Roman" w:eastAsia="Times New Roman" w:hAnsi="Times New Roman" w:cs="Times New Roman"/>
          <w:color w:val="000000"/>
          <w:sz w:val="24"/>
          <w:szCs w:val="24"/>
          <w:lang w:eastAsia="ru-RU"/>
        </w:rPr>
        <w:br/>
        <w:t xml:space="preserve">  F(n) = n + 3 + F(n–1), при чётном n;</w:t>
      </w:r>
      <w:r w:rsidRPr="00D74A0E">
        <w:rPr>
          <w:rFonts w:ascii="Times New Roman" w:eastAsia="Times New Roman" w:hAnsi="Times New Roman" w:cs="Times New Roman"/>
          <w:color w:val="000000"/>
          <w:sz w:val="24"/>
          <w:szCs w:val="24"/>
          <w:lang w:eastAsia="ru-RU"/>
        </w:rPr>
        <w:br/>
        <w:t xml:space="preserve">  F(n) = n*n + F(n-2), при нечётном n;</w:t>
      </w:r>
    </w:p>
    <w:p w:rsidR="00C8111E" w:rsidRPr="00D74A0E" w:rsidRDefault="00984F57" w:rsidP="00D74A0E">
      <w:pPr>
        <w:pStyle w:val="a3"/>
        <w:tabs>
          <w:tab w:val="left" w:pos="284"/>
        </w:tabs>
        <w:ind w:left="0"/>
        <w:jc w:val="both"/>
        <w:rPr>
          <w:rFonts w:ascii="Times New Roman" w:eastAsia="Times New Roman" w:hAnsi="Times New Roman" w:cs="Times New Roman"/>
          <w:color w:val="000000"/>
          <w:sz w:val="24"/>
          <w:szCs w:val="24"/>
          <w:shd w:val="clear" w:color="auto" w:fill="FFFFFF"/>
          <w:lang w:eastAsia="ru-RU"/>
        </w:rPr>
      </w:pPr>
      <w:r w:rsidRPr="00D74A0E">
        <w:rPr>
          <w:rFonts w:ascii="Times New Roman" w:eastAsia="Times New Roman" w:hAnsi="Times New Roman" w:cs="Times New Roman"/>
          <w:color w:val="000000"/>
          <w:sz w:val="24"/>
          <w:szCs w:val="24"/>
          <w:shd w:val="clear" w:color="auto" w:fill="FFFFFF"/>
          <w:lang w:eastAsia="ru-RU"/>
        </w:rPr>
        <w:t>Определите количество натуральных значений n на отрезке [1; 1000], при которых F(n) кратно 7.</w:t>
      </w:r>
    </w:p>
    <w:p w:rsidR="00984F57" w:rsidRPr="00D74A0E" w:rsidRDefault="00984F57" w:rsidP="00D74A0E">
      <w:pPr>
        <w:pStyle w:val="a3"/>
        <w:tabs>
          <w:tab w:val="left" w:pos="284"/>
        </w:tabs>
        <w:ind w:left="0"/>
        <w:jc w:val="both"/>
        <w:rPr>
          <w:rFonts w:ascii="Times New Roman" w:eastAsia="Times New Roman" w:hAnsi="Times New Roman" w:cs="Times New Roman"/>
          <w:color w:val="000000"/>
          <w:sz w:val="24"/>
          <w:szCs w:val="24"/>
          <w:shd w:val="clear" w:color="auto" w:fill="FFFFFF"/>
          <w:lang w:eastAsia="ru-RU"/>
        </w:rPr>
      </w:pPr>
      <w:r w:rsidRPr="00D74A0E">
        <w:rPr>
          <w:rFonts w:ascii="Times New Roman" w:eastAsia="Times New Roman" w:hAnsi="Times New Roman" w:cs="Times New Roman"/>
          <w:color w:val="000000"/>
          <w:sz w:val="24"/>
          <w:szCs w:val="24"/>
          <w:shd w:val="clear" w:color="auto" w:fill="FFFFFF"/>
          <w:lang w:eastAsia="ru-RU"/>
        </w:rPr>
        <w:t>Ответ: 285</w:t>
      </w:r>
    </w:p>
    <w:p w:rsidR="00984F57" w:rsidRPr="00D74A0E" w:rsidRDefault="00984F57" w:rsidP="00D74A0E">
      <w:pPr>
        <w:pStyle w:val="a3"/>
        <w:tabs>
          <w:tab w:val="left" w:pos="284"/>
        </w:tabs>
        <w:ind w:left="0"/>
        <w:jc w:val="both"/>
        <w:rPr>
          <w:rFonts w:ascii="Times New Roman" w:eastAsia="Times New Roman" w:hAnsi="Times New Roman" w:cs="Times New Roman"/>
          <w:color w:val="000000"/>
          <w:sz w:val="24"/>
          <w:szCs w:val="24"/>
          <w:shd w:val="clear" w:color="auto" w:fill="FFFFFF"/>
          <w:lang w:eastAsia="ru-RU"/>
        </w:rPr>
      </w:pPr>
    </w:p>
    <w:p w:rsidR="00B015F7" w:rsidRPr="00D74A0E" w:rsidRDefault="00B015F7" w:rsidP="00D74A0E">
      <w:pPr>
        <w:pStyle w:val="a3"/>
        <w:tabs>
          <w:tab w:val="left" w:pos="284"/>
        </w:tabs>
        <w:ind w:left="0"/>
        <w:jc w:val="both"/>
        <w:rPr>
          <w:rFonts w:ascii="Times New Roman" w:hAnsi="Times New Roman" w:cs="Times New Roman"/>
          <w:color w:val="000000"/>
          <w:sz w:val="24"/>
          <w:szCs w:val="24"/>
          <w:shd w:val="clear" w:color="auto" w:fill="FFFFFF"/>
        </w:rPr>
      </w:pPr>
    </w:p>
    <w:p w:rsidR="00B015F7" w:rsidRPr="00D74A0E" w:rsidRDefault="00B015F7" w:rsidP="00D74A0E">
      <w:pPr>
        <w:pStyle w:val="a6"/>
        <w:numPr>
          <w:ilvl w:val="0"/>
          <w:numId w:val="1"/>
        </w:numPr>
        <w:shd w:val="clear" w:color="auto" w:fill="FFFFFF"/>
        <w:tabs>
          <w:tab w:val="left" w:pos="284"/>
        </w:tabs>
        <w:spacing w:before="0" w:beforeAutospacing="0" w:after="0" w:afterAutospacing="0"/>
        <w:ind w:left="0" w:firstLine="0"/>
        <w:jc w:val="both"/>
        <w:rPr>
          <w:color w:val="222222"/>
        </w:rPr>
      </w:pPr>
      <w:r w:rsidRPr="00D74A0E">
        <w:rPr>
          <w:color w:val="222222"/>
        </w:rPr>
        <w:lastRenderedPageBreak/>
        <w:t xml:space="preserve">Квадрат разлинован на N×N клеток (2 </w:t>
      </w:r>
      <w:proofErr w:type="gramStart"/>
      <w:r w:rsidRPr="00D74A0E">
        <w:rPr>
          <w:color w:val="222222"/>
        </w:rPr>
        <w:t>&lt; N</w:t>
      </w:r>
      <w:proofErr w:type="gramEnd"/>
      <w:r w:rsidRPr="00D74A0E">
        <w:rPr>
          <w:color w:val="222222"/>
        </w:rPr>
        <w:t xml:space="preserve"> &lt; 21). В каждой клетке записано целое положительное число – количество монет.</w:t>
      </w:r>
    </w:p>
    <w:p w:rsidR="00B015F7" w:rsidRPr="00D74A0E" w:rsidRDefault="00B015F7" w:rsidP="00D74A0E">
      <w:pPr>
        <w:pStyle w:val="a6"/>
        <w:shd w:val="clear" w:color="auto" w:fill="FFFFFF"/>
        <w:tabs>
          <w:tab w:val="left" w:pos="284"/>
        </w:tabs>
        <w:spacing w:before="0" w:beforeAutospacing="0" w:after="0" w:afterAutospacing="0"/>
        <w:jc w:val="both"/>
        <w:rPr>
          <w:color w:val="222222"/>
        </w:rPr>
      </w:pPr>
      <w:r w:rsidRPr="00D74A0E">
        <w:rPr>
          <w:color w:val="222222"/>
        </w:rPr>
        <w:t>Исполнитель Сборщик имеет две команды ВПРАВО и ВВЕРХ, которые, соответственно, перемещают его на одну клетку вправо или на одну клетку вверх. Проходя через клетку, Сборщик собирает все монеты, лежащие на ней. На поле существуют стены, обозначены жирной линией, через которые Сборщик проходить не может.</w:t>
      </w:r>
    </w:p>
    <w:p w:rsidR="00B015F7" w:rsidRPr="00D74A0E" w:rsidRDefault="00B015F7" w:rsidP="00D74A0E">
      <w:pPr>
        <w:pStyle w:val="a6"/>
        <w:shd w:val="clear" w:color="auto" w:fill="FFFFFF"/>
        <w:tabs>
          <w:tab w:val="left" w:pos="284"/>
        </w:tabs>
        <w:spacing w:before="0" w:beforeAutospacing="0" w:after="0" w:afterAutospacing="0"/>
        <w:jc w:val="both"/>
        <w:rPr>
          <w:color w:val="222222"/>
        </w:rPr>
      </w:pPr>
    </w:p>
    <w:p w:rsidR="00B015F7" w:rsidRPr="00D74A0E" w:rsidRDefault="00B015F7" w:rsidP="00D74A0E">
      <w:pPr>
        <w:pStyle w:val="a6"/>
        <w:shd w:val="clear" w:color="auto" w:fill="FFFFFF"/>
        <w:tabs>
          <w:tab w:val="left" w:pos="284"/>
        </w:tabs>
        <w:spacing w:before="0" w:beforeAutospacing="0" w:after="0" w:afterAutospacing="0"/>
        <w:jc w:val="both"/>
        <w:rPr>
          <w:color w:val="222222"/>
        </w:rPr>
      </w:pPr>
      <w:r w:rsidRPr="00D74A0E">
        <w:rPr>
          <w:color w:val="222222"/>
        </w:rPr>
        <w:t>Исполнитель начинает движение в левой нижней клетке и заканчивает в правой верхней.</w:t>
      </w:r>
    </w:p>
    <w:p w:rsidR="00B015F7" w:rsidRPr="00D74A0E" w:rsidRDefault="00B015F7" w:rsidP="00D74A0E">
      <w:pPr>
        <w:pStyle w:val="a6"/>
        <w:shd w:val="clear" w:color="auto" w:fill="FFFFFF"/>
        <w:tabs>
          <w:tab w:val="left" w:pos="284"/>
        </w:tabs>
        <w:spacing w:before="0" w:beforeAutospacing="0" w:after="0" w:afterAutospacing="0"/>
        <w:jc w:val="both"/>
        <w:rPr>
          <w:color w:val="222222"/>
        </w:rPr>
      </w:pPr>
    </w:p>
    <w:p w:rsidR="00B015F7" w:rsidRPr="00D74A0E" w:rsidRDefault="00B015F7" w:rsidP="00D74A0E">
      <w:pPr>
        <w:pStyle w:val="a6"/>
        <w:shd w:val="clear" w:color="auto" w:fill="FFFFFF"/>
        <w:tabs>
          <w:tab w:val="left" w:pos="284"/>
        </w:tabs>
        <w:spacing w:before="0" w:beforeAutospacing="0" w:after="0" w:afterAutospacing="0"/>
        <w:jc w:val="both"/>
        <w:rPr>
          <w:color w:val="222222"/>
        </w:rPr>
      </w:pPr>
      <w:r w:rsidRPr="00D74A0E">
        <w:rPr>
          <w:color w:val="222222"/>
        </w:rPr>
        <w:t>Какое максимальное и минимальное количество монет может собрать Сборщик, пройдя от начальной клетки до конечной?</w:t>
      </w:r>
    </w:p>
    <w:p w:rsidR="00B015F7" w:rsidRPr="00D74A0E" w:rsidRDefault="00B015F7" w:rsidP="00D74A0E">
      <w:pPr>
        <w:pStyle w:val="a6"/>
        <w:shd w:val="clear" w:color="auto" w:fill="FFFFFF"/>
        <w:tabs>
          <w:tab w:val="left" w:pos="284"/>
        </w:tabs>
        <w:spacing w:before="0" w:beforeAutospacing="0" w:after="0" w:afterAutospacing="0"/>
        <w:jc w:val="both"/>
        <w:rPr>
          <w:color w:val="222222"/>
        </w:rPr>
      </w:pPr>
    </w:p>
    <w:p w:rsidR="00B015F7" w:rsidRPr="00D74A0E" w:rsidRDefault="00B015F7" w:rsidP="00D74A0E">
      <w:pPr>
        <w:pStyle w:val="a6"/>
        <w:shd w:val="clear" w:color="auto" w:fill="FFFFFF"/>
        <w:tabs>
          <w:tab w:val="left" w:pos="284"/>
        </w:tabs>
        <w:spacing w:before="0" w:beforeAutospacing="0" w:after="0" w:afterAutospacing="0"/>
        <w:jc w:val="both"/>
        <w:rPr>
          <w:color w:val="222222"/>
        </w:rPr>
      </w:pPr>
      <w:r w:rsidRPr="00D74A0E">
        <w:rPr>
          <w:color w:val="222222"/>
        </w:rPr>
        <w:t>В ответе укажите сначала максимальный, затем минимальный результат, который может быть получен исполнителем.</w:t>
      </w:r>
    </w:p>
    <w:p w:rsidR="00B015F7" w:rsidRPr="00D74A0E" w:rsidRDefault="00B015F7" w:rsidP="00D74A0E">
      <w:pPr>
        <w:pStyle w:val="a6"/>
        <w:shd w:val="clear" w:color="auto" w:fill="FFFFFF"/>
        <w:tabs>
          <w:tab w:val="left" w:pos="284"/>
        </w:tabs>
        <w:spacing w:before="0" w:beforeAutospacing="0" w:after="0" w:afterAutospacing="0"/>
        <w:jc w:val="both"/>
        <w:rPr>
          <w:color w:val="222222"/>
        </w:rPr>
      </w:pPr>
    </w:p>
    <w:p w:rsidR="00B015F7" w:rsidRPr="00D74A0E" w:rsidRDefault="00B015F7" w:rsidP="00D74A0E">
      <w:pPr>
        <w:pStyle w:val="a6"/>
        <w:shd w:val="clear" w:color="auto" w:fill="FFFFFF"/>
        <w:tabs>
          <w:tab w:val="left" w:pos="284"/>
        </w:tabs>
        <w:spacing w:before="0" w:beforeAutospacing="0" w:after="0" w:afterAutospacing="0"/>
        <w:jc w:val="both"/>
        <w:rPr>
          <w:color w:val="222222"/>
        </w:rPr>
      </w:pPr>
      <w:r w:rsidRPr="00D74A0E">
        <w:rPr>
          <w:color w:val="222222"/>
        </w:rPr>
        <w:t>Исходные данные представляют собой электронную таблицу размером N×N, каждая ячейка которой соответствует клетке квадрата.</w:t>
      </w:r>
    </w:p>
    <w:p w:rsidR="00B015F7" w:rsidRPr="00D74A0E" w:rsidRDefault="00B015F7" w:rsidP="00D74A0E">
      <w:pPr>
        <w:pStyle w:val="a6"/>
        <w:shd w:val="clear" w:color="auto" w:fill="FFFFFF"/>
        <w:tabs>
          <w:tab w:val="left" w:pos="284"/>
        </w:tabs>
        <w:spacing w:before="0" w:beforeAutospacing="0" w:after="0" w:afterAutospacing="0"/>
        <w:jc w:val="both"/>
        <w:rPr>
          <w:color w:val="222222"/>
        </w:rPr>
      </w:pPr>
    </w:p>
    <w:p w:rsidR="00B015F7" w:rsidRPr="00D74A0E" w:rsidRDefault="00B015F7" w:rsidP="00D74A0E">
      <w:pPr>
        <w:pStyle w:val="a6"/>
        <w:shd w:val="clear" w:color="auto" w:fill="FFFFFF"/>
        <w:tabs>
          <w:tab w:val="left" w:pos="284"/>
        </w:tabs>
        <w:spacing w:before="0" w:beforeAutospacing="0" w:after="0" w:afterAutospacing="0"/>
        <w:jc w:val="both"/>
        <w:rPr>
          <w:color w:val="222222"/>
        </w:rPr>
      </w:pPr>
      <w:r w:rsidRPr="00D74A0E">
        <w:rPr>
          <w:color w:val="222222"/>
        </w:rPr>
        <w:t>Пример входных данных:</w:t>
      </w:r>
    </w:p>
    <w:p w:rsidR="00B015F7" w:rsidRPr="00D74A0E" w:rsidRDefault="00B015F7" w:rsidP="00D74A0E">
      <w:pPr>
        <w:pStyle w:val="a6"/>
        <w:shd w:val="clear" w:color="auto" w:fill="FFFFFF"/>
        <w:tabs>
          <w:tab w:val="left" w:pos="284"/>
        </w:tabs>
        <w:spacing w:before="0" w:beforeAutospacing="0" w:after="0" w:afterAutospacing="0"/>
        <w:jc w:val="both"/>
        <w:rPr>
          <w:color w:val="222222"/>
        </w:rPr>
      </w:pPr>
      <w:r w:rsidRPr="00D74A0E">
        <w:rPr>
          <w:rFonts w:eastAsiaTheme="minorHAnsi"/>
          <w:noProof/>
          <w:color w:val="000000"/>
          <w:shd w:val="clear" w:color="auto" w:fill="FFFFFF"/>
        </w:rPr>
        <w:drawing>
          <wp:inline distT="0" distB="0" distL="0" distR="0">
            <wp:extent cx="2066925" cy="1190625"/>
            <wp:effectExtent l="0" t="0" r="9525" b="9525"/>
            <wp:docPr id="2" name="Рисунок 2" descr="C:\Users\User\AppData\Local\Microsoft\Windows\INetCache\Content.MSO\B61C82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B61C82E7.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1190625"/>
                    </a:xfrm>
                    <a:prstGeom prst="rect">
                      <a:avLst/>
                    </a:prstGeom>
                    <a:noFill/>
                    <a:ln>
                      <a:noFill/>
                    </a:ln>
                  </pic:spPr>
                </pic:pic>
              </a:graphicData>
            </a:graphic>
          </wp:inline>
        </w:drawing>
      </w:r>
    </w:p>
    <w:p w:rsidR="00B015F7" w:rsidRPr="00D74A0E" w:rsidRDefault="00B015F7" w:rsidP="00D74A0E">
      <w:pPr>
        <w:pStyle w:val="a6"/>
        <w:shd w:val="clear" w:color="auto" w:fill="FFFFFF"/>
        <w:tabs>
          <w:tab w:val="left" w:pos="284"/>
        </w:tabs>
        <w:spacing w:before="0" w:beforeAutospacing="0" w:after="0" w:afterAutospacing="0"/>
        <w:jc w:val="both"/>
        <w:rPr>
          <w:color w:val="222222"/>
        </w:rPr>
      </w:pPr>
      <w:r w:rsidRPr="00D74A0E">
        <w:rPr>
          <w:color w:val="222222"/>
        </w:rPr>
        <w:t>В качестве ответа необходимо привести сначала максимальное полученное значение, затем наименьшее.</w:t>
      </w:r>
    </w:p>
    <w:p w:rsidR="00B015F7" w:rsidRPr="00D74A0E" w:rsidRDefault="00B015F7" w:rsidP="00D74A0E">
      <w:pPr>
        <w:pStyle w:val="a6"/>
        <w:shd w:val="clear" w:color="auto" w:fill="FFFFFF"/>
        <w:tabs>
          <w:tab w:val="left" w:pos="284"/>
        </w:tabs>
        <w:spacing w:before="0" w:beforeAutospacing="0" w:after="0" w:afterAutospacing="0"/>
        <w:jc w:val="both"/>
        <w:rPr>
          <w:color w:val="222222"/>
        </w:rPr>
      </w:pPr>
      <w:r w:rsidRPr="00D74A0E">
        <w:rPr>
          <w:rFonts w:eastAsiaTheme="minorHAnsi"/>
          <w:noProof/>
          <w:color w:val="000000"/>
          <w:shd w:val="clear" w:color="auto" w:fill="FFFFFF"/>
        </w:rPr>
        <w:drawing>
          <wp:inline distT="0" distB="0" distL="0" distR="0">
            <wp:extent cx="1533525" cy="295275"/>
            <wp:effectExtent l="0" t="0" r="9525" b="9525"/>
            <wp:docPr id="1" name="Рисунок 1" descr="C:\Users\User\AppData\Local\Microsoft\Windows\INetCache\Content.MSO\DB7ED4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DB7ED48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295275"/>
                    </a:xfrm>
                    <a:prstGeom prst="rect">
                      <a:avLst/>
                    </a:prstGeom>
                    <a:noFill/>
                    <a:ln>
                      <a:noFill/>
                    </a:ln>
                  </pic:spPr>
                </pic:pic>
              </a:graphicData>
            </a:graphic>
          </wp:inline>
        </w:drawing>
      </w:r>
    </w:p>
    <w:p w:rsidR="00B015F7" w:rsidRPr="00D74A0E" w:rsidRDefault="00B015F7" w:rsidP="00D74A0E">
      <w:pPr>
        <w:pStyle w:val="a6"/>
        <w:shd w:val="clear" w:color="auto" w:fill="FFFFFF"/>
        <w:tabs>
          <w:tab w:val="left" w:pos="284"/>
        </w:tabs>
        <w:spacing w:before="0" w:beforeAutospacing="0" w:after="0" w:afterAutospacing="0"/>
        <w:rPr>
          <w:color w:val="222222"/>
        </w:rPr>
      </w:pPr>
      <w:r w:rsidRPr="00D74A0E">
        <w:rPr>
          <w:b/>
          <w:bCs/>
          <w:color w:val="222222"/>
        </w:rPr>
        <w:t>Файлы к заданию:</w:t>
      </w:r>
      <w:hyperlink r:id="rId8" w:history="1">
        <w:r w:rsidRPr="00D74A0E">
          <w:rPr>
            <w:rStyle w:val="a5"/>
          </w:rPr>
          <w:t>18.xls</w:t>
        </w:r>
      </w:hyperlink>
    </w:p>
    <w:p w:rsidR="00B015F7" w:rsidRPr="00D74A0E" w:rsidRDefault="00B015F7" w:rsidP="00D74A0E">
      <w:pPr>
        <w:pStyle w:val="a6"/>
        <w:shd w:val="clear" w:color="auto" w:fill="FFFFFF"/>
        <w:tabs>
          <w:tab w:val="left" w:pos="284"/>
        </w:tabs>
        <w:spacing w:before="0" w:beforeAutospacing="0" w:after="0" w:afterAutospacing="0"/>
        <w:rPr>
          <w:color w:val="222222"/>
        </w:rPr>
      </w:pPr>
    </w:p>
    <w:p w:rsidR="00B015F7" w:rsidRPr="00D74A0E" w:rsidRDefault="00B015F7" w:rsidP="00D74A0E">
      <w:pPr>
        <w:pStyle w:val="a6"/>
        <w:shd w:val="clear" w:color="auto" w:fill="FFFFFF"/>
        <w:tabs>
          <w:tab w:val="left" w:pos="284"/>
        </w:tabs>
        <w:spacing w:before="0" w:beforeAutospacing="0" w:after="0" w:afterAutospacing="0"/>
        <w:rPr>
          <w:color w:val="222222"/>
        </w:rPr>
      </w:pPr>
      <w:r w:rsidRPr="00D74A0E">
        <w:rPr>
          <w:color w:val="222222"/>
        </w:rPr>
        <w:t>Ответ:</w:t>
      </w:r>
      <w:r w:rsidRPr="00D74A0E">
        <w:rPr>
          <w:b/>
          <w:bCs/>
          <w:color w:val="222222"/>
          <w:shd w:val="clear" w:color="auto" w:fill="FFFFFF"/>
        </w:rPr>
        <w:t xml:space="preserve"> 1204 502</w:t>
      </w:r>
    </w:p>
    <w:p w:rsidR="00B015F7" w:rsidRPr="00D74A0E" w:rsidRDefault="00B015F7" w:rsidP="00D74A0E">
      <w:pPr>
        <w:pStyle w:val="a6"/>
        <w:shd w:val="clear" w:color="auto" w:fill="FFFFFF"/>
        <w:tabs>
          <w:tab w:val="left" w:pos="284"/>
        </w:tabs>
        <w:spacing w:before="0" w:beforeAutospacing="0" w:after="0" w:afterAutospacing="0"/>
        <w:rPr>
          <w:color w:val="222222"/>
        </w:rPr>
      </w:pPr>
    </w:p>
    <w:p w:rsidR="00B015F7" w:rsidRPr="00D74A0E" w:rsidRDefault="00B015F7" w:rsidP="00D74A0E">
      <w:pPr>
        <w:pStyle w:val="a3"/>
        <w:numPr>
          <w:ilvl w:val="0"/>
          <w:numId w:val="1"/>
        </w:numPr>
        <w:shd w:val="clear" w:color="auto" w:fill="FFFFFF"/>
        <w:tabs>
          <w:tab w:val="left" w:pos="284"/>
        </w:tabs>
        <w:spacing w:after="0" w:line="240" w:lineRule="auto"/>
        <w:ind w:left="0" w:firstLine="0"/>
        <w:jc w:val="both"/>
        <w:rPr>
          <w:rFonts w:ascii="Times New Roman" w:eastAsia="Times New Roman" w:hAnsi="Times New Roman" w:cs="Times New Roman"/>
          <w:color w:val="222222"/>
          <w:sz w:val="24"/>
          <w:szCs w:val="24"/>
          <w:lang w:eastAsia="ru-RU"/>
        </w:rPr>
      </w:pPr>
      <w:r w:rsidRPr="00D74A0E">
        <w:rPr>
          <w:rFonts w:ascii="Times New Roman" w:eastAsia="Times New Roman" w:hAnsi="Times New Roman" w:cs="Times New Roman"/>
          <w:color w:val="222222"/>
          <w:sz w:val="24"/>
          <w:szCs w:val="24"/>
          <w:lang w:eastAsia="ru-RU"/>
        </w:rPr>
        <w:t>В файле приведён фрагмент базы данных «Продукты» о поставках товаров в магазины районов города. База данных состоит из трёх таблиц.  </w:t>
      </w:r>
    </w:p>
    <w:p w:rsidR="00B015F7" w:rsidRPr="00B015F7" w:rsidRDefault="00B015F7" w:rsidP="00D74A0E">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B015F7">
        <w:rPr>
          <w:rFonts w:ascii="Times New Roman" w:eastAsia="Times New Roman" w:hAnsi="Times New Roman" w:cs="Times New Roman"/>
          <w:color w:val="222222"/>
          <w:sz w:val="24"/>
          <w:szCs w:val="24"/>
          <w:lang w:eastAsia="ru-RU"/>
        </w:rPr>
        <w:t>Таблица «Движение товаров» содержит записи о поставках товаров в магазины в течение первой декады июня 2021 г., а также информацию о проданных товарах. Поле Тип операции содержит значение Поступление или Продажа, а в соответствующее поле Количество упаковок, шт. занесена информация о том, сколько упаковок товара поступило в магазин или было продано в течение дня. Заголовок таблицы имеет следующий вид. </w:t>
      </w:r>
    </w:p>
    <w:p w:rsidR="00B015F7" w:rsidRPr="00B015F7" w:rsidRDefault="00B015F7" w:rsidP="00D74A0E">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B015F7">
        <w:rPr>
          <w:rFonts w:ascii="Times New Roman" w:eastAsia="Times New Roman" w:hAnsi="Times New Roman" w:cs="Times New Roman"/>
          <w:noProof/>
          <w:color w:val="222222"/>
          <w:sz w:val="24"/>
          <w:szCs w:val="24"/>
          <w:lang w:eastAsia="ru-RU"/>
        </w:rPr>
        <w:drawing>
          <wp:inline distT="0" distB="0" distL="0" distR="0" wp14:anchorId="27C62DEB" wp14:editId="0B334416">
            <wp:extent cx="5962650" cy="723900"/>
            <wp:effectExtent l="0" t="0" r="0" b="0"/>
            <wp:docPr id="13" name="Рисунок 13" descr="https://kompege.ru/images/195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ompege.ru/images/1956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723900"/>
                    </a:xfrm>
                    <a:prstGeom prst="rect">
                      <a:avLst/>
                    </a:prstGeom>
                    <a:noFill/>
                    <a:ln>
                      <a:noFill/>
                    </a:ln>
                  </pic:spPr>
                </pic:pic>
              </a:graphicData>
            </a:graphic>
          </wp:inline>
        </w:drawing>
      </w:r>
    </w:p>
    <w:p w:rsidR="00B015F7" w:rsidRPr="00B015F7" w:rsidRDefault="00B015F7" w:rsidP="00D74A0E">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B015F7">
        <w:rPr>
          <w:rFonts w:ascii="Times New Roman" w:eastAsia="Times New Roman" w:hAnsi="Times New Roman" w:cs="Times New Roman"/>
          <w:color w:val="222222"/>
          <w:sz w:val="24"/>
          <w:szCs w:val="24"/>
          <w:lang w:eastAsia="ru-RU"/>
        </w:rPr>
        <w:t>Таблица «Товар» содержит информацию об основных характеристиках каждого товара. Заголовок таблицы имеет следующий вид.</w:t>
      </w:r>
    </w:p>
    <w:p w:rsidR="00B015F7" w:rsidRPr="00B015F7" w:rsidRDefault="00B015F7" w:rsidP="00D74A0E">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B015F7">
        <w:rPr>
          <w:rFonts w:ascii="Times New Roman" w:eastAsia="Times New Roman" w:hAnsi="Times New Roman" w:cs="Times New Roman"/>
          <w:noProof/>
          <w:color w:val="222222"/>
          <w:sz w:val="24"/>
          <w:szCs w:val="24"/>
          <w:lang w:eastAsia="ru-RU"/>
        </w:rPr>
        <w:drawing>
          <wp:inline distT="0" distB="0" distL="0" distR="0" wp14:anchorId="78DC6855" wp14:editId="08DB512E">
            <wp:extent cx="5962650" cy="495300"/>
            <wp:effectExtent l="0" t="0" r="0" b="0"/>
            <wp:docPr id="14" name="Рисунок 14" descr="https://kompege.ru/images/195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kompege.ru/images/1956_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495300"/>
                    </a:xfrm>
                    <a:prstGeom prst="rect">
                      <a:avLst/>
                    </a:prstGeom>
                    <a:noFill/>
                    <a:ln>
                      <a:noFill/>
                    </a:ln>
                  </pic:spPr>
                </pic:pic>
              </a:graphicData>
            </a:graphic>
          </wp:inline>
        </w:drawing>
      </w:r>
    </w:p>
    <w:p w:rsidR="00B015F7" w:rsidRPr="00B015F7" w:rsidRDefault="00B015F7" w:rsidP="00D74A0E">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B015F7">
        <w:rPr>
          <w:rFonts w:ascii="Times New Roman" w:eastAsia="Times New Roman" w:hAnsi="Times New Roman" w:cs="Times New Roman"/>
          <w:color w:val="222222"/>
          <w:sz w:val="24"/>
          <w:szCs w:val="24"/>
          <w:lang w:eastAsia="ru-RU"/>
        </w:rPr>
        <w:t>Таблица «Магазин» содержит информацию о местонахождении магазинов. Заголовок таблицы имеет следующий вид. </w:t>
      </w:r>
    </w:p>
    <w:p w:rsidR="00B015F7" w:rsidRPr="00B015F7" w:rsidRDefault="00B015F7" w:rsidP="00D74A0E">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B015F7">
        <w:rPr>
          <w:rFonts w:ascii="Times New Roman" w:eastAsia="Times New Roman" w:hAnsi="Times New Roman" w:cs="Times New Roman"/>
          <w:noProof/>
          <w:color w:val="222222"/>
          <w:sz w:val="24"/>
          <w:szCs w:val="24"/>
          <w:lang w:eastAsia="ru-RU"/>
        </w:rPr>
        <w:drawing>
          <wp:inline distT="0" distB="0" distL="0" distR="0" wp14:anchorId="3A9B8E86" wp14:editId="4843DAB6">
            <wp:extent cx="3876675" cy="485775"/>
            <wp:effectExtent l="0" t="0" r="9525" b="9525"/>
            <wp:docPr id="15" name="Рисунок 15" descr="https://kompege.ru/images/1956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kompege.ru/images/1956_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6675" cy="485775"/>
                    </a:xfrm>
                    <a:prstGeom prst="rect">
                      <a:avLst/>
                    </a:prstGeom>
                    <a:noFill/>
                    <a:ln>
                      <a:noFill/>
                    </a:ln>
                  </pic:spPr>
                </pic:pic>
              </a:graphicData>
            </a:graphic>
          </wp:inline>
        </w:drawing>
      </w:r>
    </w:p>
    <w:p w:rsidR="00B015F7" w:rsidRPr="00B015F7" w:rsidRDefault="00B015F7" w:rsidP="00D74A0E">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B015F7">
        <w:rPr>
          <w:rFonts w:ascii="Times New Roman" w:eastAsia="Times New Roman" w:hAnsi="Times New Roman" w:cs="Times New Roman"/>
          <w:color w:val="222222"/>
          <w:sz w:val="24"/>
          <w:szCs w:val="24"/>
          <w:lang w:eastAsia="ru-RU"/>
        </w:rPr>
        <w:lastRenderedPageBreak/>
        <w:t>На рисунке приведена схема указанной базы данных.</w:t>
      </w:r>
    </w:p>
    <w:p w:rsidR="00B015F7" w:rsidRPr="00B015F7" w:rsidRDefault="00B015F7" w:rsidP="00D74A0E">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B015F7">
        <w:rPr>
          <w:rFonts w:ascii="Times New Roman" w:eastAsia="Times New Roman" w:hAnsi="Times New Roman" w:cs="Times New Roman"/>
          <w:noProof/>
          <w:color w:val="222222"/>
          <w:sz w:val="24"/>
          <w:szCs w:val="24"/>
          <w:lang w:eastAsia="ru-RU"/>
        </w:rPr>
        <w:drawing>
          <wp:inline distT="0" distB="0" distL="0" distR="0" wp14:anchorId="7CB77814" wp14:editId="5C06B63B">
            <wp:extent cx="4105275" cy="2981325"/>
            <wp:effectExtent l="0" t="0" r="9525" b="9525"/>
            <wp:docPr id="16" name="Рисунок 16" descr="https://kompege.ru/images/195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ompege.ru/images/1956_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5275" cy="2981325"/>
                    </a:xfrm>
                    <a:prstGeom prst="rect">
                      <a:avLst/>
                    </a:prstGeom>
                    <a:noFill/>
                    <a:ln>
                      <a:noFill/>
                    </a:ln>
                  </pic:spPr>
                </pic:pic>
              </a:graphicData>
            </a:graphic>
          </wp:inline>
        </w:drawing>
      </w:r>
    </w:p>
    <w:p w:rsidR="00B015F7" w:rsidRPr="00B015F7" w:rsidRDefault="00B015F7" w:rsidP="00D74A0E">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B015F7">
        <w:rPr>
          <w:rFonts w:ascii="Times New Roman" w:eastAsia="Times New Roman" w:hAnsi="Times New Roman" w:cs="Times New Roman"/>
          <w:color w:val="222222"/>
          <w:sz w:val="24"/>
          <w:szCs w:val="24"/>
          <w:lang w:eastAsia="ru-RU"/>
        </w:rPr>
        <w:t>Используя информацию из приведённой базы данных, определите на сколько увеличилось количество упаковок яиц диетических, имеющихся в наличии в магазинах Заречного района, за период с 1 по 10 июня включительно. </w:t>
      </w:r>
    </w:p>
    <w:p w:rsidR="00B015F7" w:rsidRPr="00B015F7" w:rsidRDefault="00B015F7" w:rsidP="00D74A0E">
      <w:pPr>
        <w:shd w:val="clear" w:color="auto" w:fill="FFFFFF"/>
        <w:tabs>
          <w:tab w:val="left" w:pos="284"/>
        </w:tabs>
        <w:spacing w:after="0" w:line="240" w:lineRule="auto"/>
        <w:jc w:val="both"/>
        <w:rPr>
          <w:rFonts w:ascii="Times New Roman" w:eastAsia="Times New Roman" w:hAnsi="Times New Roman" w:cs="Times New Roman"/>
          <w:color w:val="222222"/>
          <w:sz w:val="24"/>
          <w:szCs w:val="24"/>
          <w:lang w:eastAsia="ru-RU"/>
        </w:rPr>
      </w:pPr>
      <w:r w:rsidRPr="00B015F7">
        <w:rPr>
          <w:rFonts w:ascii="Times New Roman" w:eastAsia="Times New Roman" w:hAnsi="Times New Roman" w:cs="Times New Roman"/>
          <w:color w:val="222222"/>
          <w:sz w:val="24"/>
          <w:szCs w:val="24"/>
          <w:lang w:eastAsia="ru-RU"/>
        </w:rPr>
        <w:t>В ответе запишите только число.  </w:t>
      </w:r>
    </w:p>
    <w:p w:rsidR="00B015F7" w:rsidRPr="00B015F7" w:rsidRDefault="00B015F7" w:rsidP="00D74A0E">
      <w:pPr>
        <w:shd w:val="clear" w:color="auto" w:fill="FFFFFF"/>
        <w:tabs>
          <w:tab w:val="left" w:pos="284"/>
        </w:tabs>
        <w:spacing w:after="0" w:line="240" w:lineRule="auto"/>
        <w:rPr>
          <w:rFonts w:ascii="Times New Roman" w:eastAsia="Times New Roman" w:hAnsi="Times New Roman" w:cs="Times New Roman"/>
          <w:color w:val="222222"/>
          <w:sz w:val="24"/>
          <w:szCs w:val="24"/>
          <w:lang w:eastAsia="ru-RU"/>
        </w:rPr>
      </w:pPr>
      <w:r w:rsidRPr="00B015F7">
        <w:rPr>
          <w:rFonts w:ascii="Times New Roman" w:eastAsia="Times New Roman" w:hAnsi="Times New Roman" w:cs="Times New Roman"/>
          <w:b/>
          <w:bCs/>
          <w:color w:val="222222"/>
          <w:sz w:val="24"/>
          <w:szCs w:val="24"/>
          <w:lang w:eastAsia="ru-RU"/>
        </w:rPr>
        <w:t>Файлы к заданию:</w:t>
      </w:r>
      <w:hyperlink r:id="rId13" w:history="1">
        <w:r w:rsidRPr="00D74A0E">
          <w:rPr>
            <w:rFonts w:ascii="Times New Roman" w:eastAsia="Times New Roman" w:hAnsi="Times New Roman" w:cs="Times New Roman"/>
            <w:color w:val="0000FF"/>
            <w:sz w:val="24"/>
            <w:szCs w:val="24"/>
            <w:u w:val="single"/>
            <w:lang w:eastAsia="ru-RU"/>
          </w:rPr>
          <w:t>03.xlsx</w:t>
        </w:r>
      </w:hyperlink>
    </w:p>
    <w:p w:rsidR="00B015F7" w:rsidRPr="00D74A0E" w:rsidRDefault="00B015F7" w:rsidP="00D74A0E">
      <w:pPr>
        <w:pStyle w:val="a6"/>
        <w:shd w:val="clear" w:color="auto" w:fill="FFFFFF"/>
        <w:tabs>
          <w:tab w:val="left" w:pos="284"/>
        </w:tabs>
        <w:spacing w:before="0" w:beforeAutospacing="0" w:after="0" w:afterAutospacing="0"/>
        <w:rPr>
          <w:color w:val="222222"/>
        </w:rPr>
      </w:pPr>
      <w:r w:rsidRPr="00D74A0E">
        <w:rPr>
          <w:color w:val="222222"/>
        </w:rPr>
        <w:t xml:space="preserve"> Ответ: 966</w:t>
      </w:r>
    </w:p>
    <w:p w:rsidR="00B015F7" w:rsidRPr="00D74A0E" w:rsidRDefault="00B015F7" w:rsidP="00D74A0E">
      <w:pPr>
        <w:pStyle w:val="a3"/>
        <w:tabs>
          <w:tab w:val="left" w:pos="284"/>
        </w:tabs>
        <w:ind w:left="0"/>
        <w:jc w:val="both"/>
        <w:rPr>
          <w:rFonts w:ascii="Times New Roman" w:hAnsi="Times New Roman" w:cs="Times New Roman"/>
          <w:color w:val="000000"/>
          <w:sz w:val="24"/>
          <w:szCs w:val="24"/>
          <w:shd w:val="clear" w:color="auto" w:fill="FFFFFF"/>
        </w:rPr>
      </w:pPr>
    </w:p>
    <w:p w:rsidR="00B015F7" w:rsidRPr="00D74A0E" w:rsidRDefault="00B015F7" w:rsidP="00D74A0E">
      <w:pPr>
        <w:pStyle w:val="a3"/>
        <w:numPr>
          <w:ilvl w:val="0"/>
          <w:numId w:val="1"/>
        </w:numPr>
        <w:shd w:val="clear" w:color="auto" w:fill="FFFFFF"/>
        <w:tabs>
          <w:tab w:val="left" w:pos="284"/>
        </w:tabs>
        <w:spacing w:after="0" w:line="240" w:lineRule="auto"/>
        <w:ind w:left="0" w:firstLine="0"/>
        <w:jc w:val="both"/>
        <w:rPr>
          <w:rFonts w:ascii="Times New Roman" w:eastAsia="Times New Roman" w:hAnsi="Times New Roman" w:cs="Times New Roman"/>
          <w:color w:val="222222"/>
          <w:sz w:val="24"/>
          <w:szCs w:val="24"/>
          <w:lang w:eastAsia="ru-RU"/>
        </w:rPr>
      </w:pPr>
      <w:r w:rsidRPr="00D74A0E">
        <w:rPr>
          <w:rFonts w:ascii="Times New Roman" w:eastAsia="Times New Roman" w:hAnsi="Times New Roman" w:cs="Times New Roman"/>
          <w:color w:val="222222"/>
          <w:sz w:val="24"/>
          <w:szCs w:val="24"/>
          <w:lang w:eastAsia="ru-RU"/>
        </w:rPr>
        <w:t>Откройте файл электронной таблицы, содержащей в каждой строке пять натуральных чисел. Определите количество строк таблицы, в которых квадрат суммы максимального и минимального чисел в строке больше суммы квадратов трёх оставшихся.</w:t>
      </w:r>
    </w:p>
    <w:p w:rsidR="00B015F7" w:rsidRPr="00B015F7" w:rsidRDefault="00B015F7" w:rsidP="00D74A0E">
      <w:pPr>
        <w:shd w:val="clear" w:color="auto" w:fill="FFFFFF"/>
        <w:tabs>
          <w:tab w:val="left" w:pos="284"/>
        </w:tabs>
        <w:spacing w:after="0" w:line="240" w:lineRule="auto"/>
        <w:rPr>
          <w:rFonts w:ascii="Times New Roman" w:eastAsia="Times New Roman" w:hAnsi="Times New Roman" w:cs="Times New Roman"/>
          <w:color w:val="222222"/>
          <w:sz w:val="24"/>
          <w:szCs w:val="24"/>
          <w:lang w:eastAsia="ru-RU"/>
        </w:rPr>
      </w:pPr>
      <w:r w:rsidRPr="00B015F7">
        <w:rPr>
          <w:rFonts w:ascii="Times New Roman" w:eastAsia="Times New Roman" w:hAnsi="Times New Roman" w:cs="Times New Roman"/>
          <w:b/>
          <w:bCs/>
          <w:color w:val="222222"/>
          <w:sz w:val="24"/>
          <w:szCs w:val="24"/>
          <w:lang w:eastAsia="ru-RU"/>
        </w:rPr>
        <w:t>Файлы к заданию:</w:t>
      </w:r>
      <w:hyperlink r:id="rId14" w:history="1">
        <w:r w:rsidRPr="00D74A0E">
          <w:rPr>
            <w:rFonts w:ascii="Times New Roman" w:eastAsia="Times New Roman" w:hAnsi="Times New Roman" w:cs="Times New Roman"/>
            <w:color w:val="0000FF"/>
            <w:sz w:val="24"/>
            <w:szCs w:val="24"/>
            <w:u w:val="single"/>
            <w:lang w:eastAsia="ru-RU"/>
          </w:rPr>
          <w:t>9.xlsx</w:t>
        </w:r>
      </w:hyperlink>
    </w:p>
    <w:p w:rsidR="00B015F7" w:rsidRPr="00D74A0E" w:rsidRDefault="00B015F7" w:rsidP="00D74A0E">
      <w:pPr>
        <w:pStyle w:val="a3"/>
        <w:tabs>
          <w:tab w:val="left" w:pos="284"/>
        </w:tabs>
        <w:ind w:left="0"/>
        <w:jc w:val="both"/>
        <w:rPr>
          <w:rFonts w:ascii="Times New Roman" w:hAnsi="Times New Roman" w:cs="Times New Roman"/>
          <w:color w:val="000000"/>
          <w:sz w:val="24"/>
          <w:szCs w:val="24"/>
          <w:shd w:val="clear" w:color="auto" w:fill="FFFFFF"/>
        </w:rPr>
      </w:pPr>
      <w:r w:rsidRPr="00D74A0E">
        <w:rPr>
          <w:rFonts w:ascii="Times New Roman" w:hAnsi="Times New Roman" w:cs="Times New Roman"/>
          <w:color w:val="000000"/>
          <w:sz w:val="24"/>
          <w:szCs w:val="24"/>
          <w:shd w:val="clear" w:color="auto" w:fill="FFFFFF"/>
        </w:rPr>
        <w:t xml:space="preserve"> Ответ</w:t>
      </w:r>
      <w:r w:rsidRPr="00057204">
        <w:rPr>
          <w:rFonts w:ascii="Times New Roman" w:hAnsi="Times New Roman" w:cs="Times New Roman"/>
          <w:color w:val="000000"/>
          <w:sz w:val="24"/>
          <w:szCs w:val="24"/>
          <w:shd w:val="clear" w:color="auto" w:fill="FFFFFF"/>
        </w:rPr>
        <w:t>:</w:t>
      </w:r>
      <w:r w:rsidRPr="00D74A0E">
        <w:rPr>
          <w:rFonts w:ascii="Times New Roman" w:hAnsi="Times New Roman" w:cs="Times New Roman"/>
          <w:color w:val="000000"/>
          <w:sz w:val="24"/>
          <w:szCs w:val="24"/>
          <w:shd w:val="clear" w:color="auto" w:fill="FFFFFF"/>
        </w:rPr>
        <w:t xml:space="preserve"> 2640</w:t>
      </w:r>
    </w:p>
    <w:p w:rsidR="00B015F7" w:rsidRPr="00D74A0E" w:rsidRDefault="00B015F7" w:rsidP="00D74A0E">
      <w:pPr>
        <w:pStyle w:val="a3"/>
        <w:tabs>
          <w:tab w:val="left" w:pos="284"/>
        </w:tabs>
        <w:ind w:left="0"/>
        <w:jc w:val="both"/>
        <w:rPr>
          <w:rFonts w:ascii="Times New Roman" w:hAnsi="Times New Roman" w:cs="Times New Roman"/>
          <w:color w:val="000000"/>
          <w:sz w:val="24"/>
          <w:szCs w:val="24"/>
          <w:shd w:val="clear" w:color="auto" w:fill="FFFFFF"/>
        </w:rPr>
      </w:pPr>
    </w:p>
    <w:p w:rsidR="00B015F7" w:rsidRPr="00D74A0E" w:rsidRDefault="00B015F7" w:rsidP="00D74A0E">
      <w:pPr>
        <w:pStyle w:val="a3"/>
        <w:numPr>
          <w:ilvl w:val="0"/>
          <w:numId w:val="1"/>
        </w:numPr>
        <w:shd w:val="clear" w:color="auto" w:fill="FFFFFF"/>
        <w:tabs>
          <w:tab w:val="left" w:pos="284"/>
        </w:tabs>
        <w:spacing w:after="0" w:line="240" w:lineRule="auto"/>
        <w:ind w:left="0" w:firstLine="0"/>
        <w:jc w:val="both"/>
        <w:rPr>
          <w:rFonts w:ascii="Times New Roman" w:eastAsia="Times New Roman" w:hAnsi="Times New Roman" w:cs="Times New Roman"/>
          <w:color w:val="222222"/>
          <w:sz w:val="24"/>
          <w:szCs w:val="24"/>
          <w:lang w:eastAsia="ru-RU"/>
        </w:rPr>
      </w:pPr>
      <w:r w:rsidRPr="00D74A0E">
        <w:rPr>
          <w:rFonts w:ascii="Times New Roman" w:eastAsia="Times New Roman" w:hAnsi="Times New Roman" w:cs="Times New Roman"/>
          <w:color w:val="222222"/>
          <w:sz w:val="24"/>
          <w:szCs w:val="24"/>
          <w:lang w:eastAsia="ru-RU"/>
        </w:rPr>
        <w:t>В файле содержится последовательность целых чисел. Элементы последовательности могут принимать целые значения от —100 000 до 100 000 включительно. Определите количество пар последовательности, в которых хотя бы одно число отрицательно, а сумма чисел пары меньше количества чисел в последовательности, делящихся на 3. В ответе запишите количество найденных пар, затем максимальную из сумм элементов таких пар. В данной задаче под парой подразумевается два идущих подряд элемента последовательности.</w:t>
      </w:r>
    </w:p>
    <w:p w:rsidR="00B015F7" w:rsidRPr="00B015F7" w:rsidRDefault="00B015F7" w:rsidP="00D74A0E">
      <w:pPr>
        <w:shd w:val="clear" w:color="auto" w:fill="FFFFFF"/>
        <w:tabs>
          <w:tab w:val="left" w:pos="284"/>
        </w:tabs>
        <w:spacing w:after="0" w:line="240" w:lineRule="auto"/>
        <w:rPr>
          <w:rFonts w:ascii="Times New Roman" w:eastAsia="Times New Roman" w:hAnsi="Times New Roman" w:cs="Times New Roman"/>
          <w:color w:val="222222"/>
          <w:sz w:val="24"/>
          <w:szCs w:val="24"/>
          <w:lang w:eastAsia="ru-RU"/>
        </w:rPr>
      </w:pPr>
      <w:r w:rsidRPr="00B015F7">
        <w:rPr>
          <w:rFonts w:ascii="Times New Roman" w:eastAsia="Times New Roman" w:hAnsi="Times New Roman" w:cs="Times New Roman"/>
          <w:b/>
          <w:bCs/>
          <w:color w:val="222222"/>
          <w:sz w:val="24"/>
          <w:szCs w:val="24"/>
          <w:lang w:eastAsia="ru-RU"/>
        </w:rPr>
        <w:t>Файлы к заданию:</w:t>
      </w:r>
      <w:hyperlink r:id="rId15" w:history="1">
        <w:r w:rsidRPr="00D74A0E">
          <w:rPr>
            <w:rFonts w:ascii="Times New Roman" w:eastAsia="Times New Roman" w:hAnsi="Times New Roman" w:cs="Times New Roman"/>
            <w:color w:val="0000FF"/>
            <w:sz w:val="24"/>
            <w:szCs w:val="24"/>
            <w:u w:val="single"/>
            <w:lang w:eastAsia="ru-RU"/>
          </w:rPr>
          <w:t>17.txt</w:t>
        </w:r>
      </w:hyperlink>
    </w:p>
    <w:p w:rsidR="00B015F7" w:rsidRPr="00D74A0E" w:rsidRDefault="00B015F7" w:rsidP="00D74A0E">
      <w:pPr>
        <w:pStyle w:val="a3"/>
        <w:tabs>
          <w:tab w:val="left" w:pos="284"/>
        </w:tabs>
        <w:ind w:left="0"/>
        <w:jc w:val="both"/>
        <w:rPr>
          <w:rFonts w:ascii="Times New Roman" w:hAnsi="Times New Roman" w:cs="Times New Roman"/>
          <w:color w:val="000000"/>
          <w:sz w:val="24"/>
          <w:szCs w:val="24"/>
          <w:shd w:val="clear" w:color="auto" w:fill="FFFFFF"/>
        </w:rPr>
      </w:pPr>
      <w:r w:rsidRPr="00D74A0E">
        <w:rPr>
          <w:rFonts w:ascii="Times New Roman" w:hAnsi="Times New Roman" w:cs="Times New Roman"/>
          <w:color w:val="000000"/>
          <w:sz w:val="24"/>
          <w:szCs w:val="24"/>
          <w:shd w:val="clear" w:color="auto" w:fill="FFFFFF"/>
        </w:rPr>
        <w:t xml:space="preserve">Ответ: </w:t>
      </w:r>
      <w:r w:rsidRPr="00D74A0E">
        <w:rPr>
          <w:rFonts w:ascii="Times New Roman" w:hAnsi="Times New Roman" w:cs="Times New Roman"/>
          <w:b/>
          <w:bCs/>
          <w:color w:val="222222"/>
          <w:sz w:val="24"/>
          <w:szCs w:val="24"/>
          <w:shd w:val="clear" w:color="auto" w:fill="FFFFFF"/>
        </w:rPr>
        <w:t>5128 3322</w:t>
      </w:r>
    </w:p>
    <w:p w:rsidR="00B015F7" w:rsidRPr="00D74A0E" w:rsidRDefault="00B015F7" w:rsidP="00D74A0E">
      <w:pPr>
        <w:pStyle w:val="a3"/>
        <w:tabs>
          <w:tab w:val="left" w:pos="284"/>
        </w:tabs>
        <w:ind w:left="0"/>
        <w:jc w:val="both"/>
        <w:rPr>
          <w:rFonts w:ascii="Times New Roman" w:eastAsia="Times New Roman" w:hAnsi="Times New Roman" w:cs="Times New Roman"/>
          <w:color w:val="000000"/>
          <w:sz w:val="24"/>
          <w:szCs w:val="24"/>
          <w:shd w:val="clear" w:color="auto" w:fill="FFFFFF"/>
          <w:lang w:eastAsia="ru-RU"/>
        </w:rPr>
      </w:pPr>
    </w:p>
    <w:sectPr w:rsidR="00B015F7" w:rsidRPr="00D74A0E" w:rsidSect="00EC45BA">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5B3A"/>
    <w:multiLevelType w:val="hybridMultilevel"/>
    <w:tmpl w:val="871222A4"/>
    <w:lvl w:ilvl="0" w:tplc="02CA588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307013"/>
    <w:multiLevelType w:val="hybridMultilevel"/>
    <w:tmpl w:val="B42217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966FF6"/>
    <w:multiLevelType w:val="hybridMultilevel"/>
    <w:tmpl w:val="5EB01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1F2EF3"/>
    <w:multiLevelType w:val="hybridMultilevel"/>
    <w:tmpl w:val="5EB01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BC2D21"/>
    <w:multiLevelType w:val="hybridMultilevel"/>
    <w:tmpl w:val="E9C253F4"/>
    <w:lvl w:ilvl="0" w:tplc="FC32AA4E">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3B3C5A"/>
    <w:multiLevelType w:val="hybridMultilevel"/>
    <w:tmpl w:val="96CC915C"/>
    <w:lvl w:ilvl="0" w:tplc="2F58B000">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253B8F"/>
    <w:multiLevelType w:val="hybridMultilevel"/>
    <w:tmpl w:val="48B6BC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B837746"/>
    <w:multiLevelType w:val="hybridMultilevel"/>
    <w:tmpl w:val="5EB01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4D0300"/>
    <w:multiLevelType w:val="hybridMultilevel"/>
    <w:tmpl w:val="5EB01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77676C"/>
    <w:multiLevelType w:val="hybridMultilevel"/>
    <w:tmpl w:val="EBEC39CA"/>
    <w:lvl w:ilvl="0" w:tplc="9796D1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8"/>
  </w:num>
  <w:num w:numId="3">
    <w:abstractNumId w:val="3"/>
  </w:num>
  <w:num w:numId="4">
    <w:abstractNumId w:val="5"/>
  </w:num>
  <w:num w:numId="5">
    <w:abstractNumId w:val="4"/>
  </w:num>
  <w:num w:numId="6">
    <w:abstractNumId w:val="0"/>
  </w:num>
  <w:num w:numId="7">
    <w:abstractNumId w:val="2"/>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95"/>
    <w:rsid w:val="00057204"/>
    <w:rsid w:val="00210AF1"/>
    <w:rsid w:val="00332970"/>
    <w:rsid w:val="00492E5F"/>
    <w:rsid w:val="00651BCB"/>
    <w:rsid w:val="00984F57"/>
    <w:rsid w:val="00B015F7"/>
    <w:rsid w:val="00B938F8"/>
    <w:rsid w:val="00C8111E"/>
    <w:rsid w:val="00D74A0E"/>
    <w:rsid w:val="00E60A00"/>
    <w:rsid w:val="00EC45BA"/>
    <w:rsid w:val="00F82072"/>
    <w:rsid w:val="00FC741D"/>
    <w:rsid w:val="00FD225F"/>
    <w:rsid w:val="00FF7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F5D0"/>
  <w15:chartTrackingRefBased/>
  <w15:docId w15:val="{C61D24B4-F452-43C2-9635-9F219F93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_мой"/>
    <w:basedOn w:val="a"/>
    <w:link w:val="a4"/>
    <w:uiPriority w:val="34"/>
    <w:qFormat/>
    <w:rsid w:val="00FF7995"/>
    <w:pPr>
      <w:ind w:left="720"/>
      <w:contextualSpacing/>
    </w:pPr>
  </w:style>
  <w:style w:type="character" w:styleId="a5">
    <w:name w:val="Hyperlink"/>
    <w:basedOn w:val="a0"/>
    <w:uiPriority w:val="99"/>
    <w:semiHidden/>
    <w:unhideWhenUsed/>
    <w:rsid w:val="00FF7995"/>
    <w:rPr>
      <w:color w:val="0000FF"/>
      <w:u w:val="single"/>
    </w:rPr>
  </w:style>
  <w:style w:type="paragraph" w:styleId="HTML">
    <w:name w:val="HTML Preformatted"/>
    <w:basedOn w:val="a"/>
    <w:link w:val="HTML0"/>
    <w:uiPriority w:val="99"/>
    <w:semiHidden/>
    <w:unhideWhenUsed/>
    <w:rsid w:val="00C8111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8111E"/>
    <w:rPr>
      <w:rFonts w:ascii="Consolas" w:hAnsi="Consolas"/>
      <w:sz w:val="20"/>
      <w:szCs w:val="20"/>
    </w:rPr>
  </w:style>
  <w:style w:type="paragraph" w:customStyle="1" w:styleId="formula">
    <w:name w:val="formula"/>
    <w:basedOn w:val="a"/>
    <w:rsid w:val="00C81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B015F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057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0A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Абзац списка Знак"/>
    <w:aliases w:val="Абзац списка_мой Знак"/>
    <w:link w:val="a3"/>
    <w:uiPriority w:val="34"/>
    <w:locked/>
    <w:rsid w:val="00E60A00"/>
  </w:style>
  <w:style w:type="paragraph" w:styleId="a8">
    <w:name w:val="No Spacing"/>
    <w:uiPriority w:val="1"/>
    <w:qFormat/>
    <w:rsid w:val="00E60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4637">
      <w:bodyDiv w:val="1"/>
      <w:marLeft w:val="0"/>
      <w:marRight w:val="0"/>
      <w:marTop w:val="0"/>
      <w:marBottom w:val="0"/>
      <w:divBdr>
        <w:top w:val="none" w:sz="0" w:space="0" w:color="auto"/>
        <w:left w:val="none" w:sz="0" w:space="0" w:color="auto"/>
        <w:bottom w:val="none" w:sz="0" w:space="0" w:color="auto"/>
        <w:right w:val="none" w:sz="0" w:space="0" w:color="auto"/>
      </w:divBdr>
    </w:div>
    <w:div w:id="175194408">
      <w:bodyDiv w:val="1"/>
      <w:marLeft w:val="0"/>
      <w:marRight w:val="0"/>
      <w:marTop w:val="0"/>
      <w:marBottom w:val="0"/>
      <w:divBdr>
        <w:top w:val="none" w:sz="0" w:space="0" w:color="auto"/>
        <w:left w:val="none" w:sz="0" w:space="0" w:color="auto"/>
        <w:bottom w:val="none" w:sz="0" w:space="0" w:color="auto"/>
        <w:right w:val="none" w:sz="0" w:space="0" w:color="auto"/>
      </w:divBdr>
    </w:div>
    <w:div w:id="453645898">
      <w:bodyDiv w:val="1"/>
      <w:marLeft w:val="0"/>
      <w:marRight w:val="0"/>
      <w:marTop w:val="0"/>
      <w:marBottom w:val="0"/>
      <w:divBdr>
        <w:top w:val="none" w:sz="0" w:space="0" w:color="auto"/>
        <w:left w:val="none" w:sz="0" w:space="0" w:color="auto"/>
        <w:bottom w:val="none" w:sz="0" w:space="0" w:color="auto"/>
        <w:right w:val="none" w:sz="0" w:space="0" w:color="auto"/>
      </w:divBdr>
    </w:div>
    <w:div w:id="972060748">
      <w:bodyDiv w:val="1"/>
      <w:marLeft w:val="0"/>
      <w:marRight w:val="0"/>
      <w:marTop w:val="0"/>
      <w:marBottom w:val="0"/>
      <w:divBdr>
        <w:top w:val="none" w:sz="0" w:space="0" w:color="auto"/>
        <w:left w:val="none" w:sz="0" w:space="0" w:color="auto"/>
        <w:bottom w:val="none" w:sz="0" w:space="0" w:color="auto"/>
        <w:right w:val="none" w:sz="0" w:space="0" w:color="auto"/>
      </w:divBdr>
    </w:div>
    <w:div w:id="997272638">
      <w:bodyDiv w:val="1"/>
      <w:marLeft w:val="0"/>
      <w:marRight w:val="0"/>
      <w:marTop w:val="0"/>
      <w:marBottom w:val="0"/>
      <w:divBdr>
        <w:top w:val="none" w:sz="0" w:space="0" w:color="auto"/>
        <w:left w:val="none" w:sz="0" w:space="0" w:color="auto"/>
        <w:bottom w:val="none" w:sz="0" w:space="0" w:color="auto"/>
        <w:right w:val="none" w:sz="0" w:space="0" w:color="auto"/>
      </w:divBdr>
    </w:div>
    <w:div w:id="1232933071">
      <w:bodyDiv w:val="1"/>
      <w:marLeft w:val="0"/>
      <w:marRight w:val="0"/>
      <w:marTop w:val="0"/>
      <w:marBottom w:val="0"/>
      <w:divBdr>
        <w:top w:val="none" w:sz="0" w:space="0" w:color="auto"/>
        <w:left w:val="none" w:sz="0" w:space="0" w:color="auto"/>
        <w:bottom w:val="none" w:sz="0" w:space="0" w:color="auto"/>
        <w:right w:val="none" w:sz="0" w:space="0" w:color="auto"/>
      </w:divBdr>
    </w:div>
    <w:div w:id="1324816142">
      <w:bodyDiv w:val="1"/>
      <w:marLeft w:val="0"/>
      <w:marRight w:val="0"/>
      <w:marTop w:val="0"/>
      <w:marBottom w:val="0"/>
      <w:divBdr>
        <w:top w:val="none" w:sz="0" w:space="0" w:color="auto"/>
        <w:left w:val="none" w:sz="0" w:space="0" w:color="auto"/>
        <w:bottom w:val="none" w:sz="0" w:space="0" w:color="auto"/>
        <w:right w:val="none" w:sz="0" w:space="0" w:color="auto"/>
      </w:divBdr>
    </w:div>
    <w:div w:id="1465853687">
      <w:bodyDiv w:val="1"/>
      <w:marLeft w:val="0"/>
      <w:marRight w:val="0"/>
      <w:marTop w:val="0"/>
      <w:marBottom w:val="0"/>
      <w:divBdr>
        <w:top w:val="none" w:sz="0" w:space="0" w:color="auto"/>
        <w:left w:val="none" w:sz="0" w:space="0" w:color="auto"/>
        <w:bottom w:val="none" w:sz="0" w:space="0" w:color="auto"/>
        <w:right w:val="none" w:sz="0" w:space="0" w:color="auto"/>
      </w:divBdr>
      <w:divsChild>
        <w:div w:id="331831918">
          <w:marLeft w:val="300"/>
          <w:marRight w:val="0"/>
          <w:marTop w:val="0"/>
          <w:marBottom w:val="0"/>
          <w:divBdr>
            <w:top w:val="none" w:sz="0" w:space="0" w:color="auto"/>
            <w:left w:val="none" w:sz="0" w:space="0" w:color="auto"/>
            <w:bottom w:val="none" w:sz="0" w:space="0" w:color="auto"/>
            <w:right w:val="none" w:sz="0" w:space="0" w:color="auto"/>
          </w:divBdr>
          <w:divsChild>
            <w:div w:id="9604565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33635217">
      <w:bodyDiv w:val="1"/>
      <w:marLeft w:val="0"/>
      <w:marRight w:val="0"/>
      <w:marTop w:val="0"/>
      <w:marBottom w:val="0"/>
      <w:divBdr>
        <w:top w:val="none" w:sz="0" w:space="0" w:color="auto"/>
        <w:left w:val="none" w:sz="0" w:space="0" w:color="auto"/>
        <w:bottom w:val="none" w:sz="0" w:space="0" w:color="auto"/>
        <w:right w:val="none" w:sz="0" w:space="0" w:color="auto"/>
      </w:divBdr>
    </w:div>
    <w:div w:id="1950773276">
      <w:bodyDiv w:val="1"/>
      <w:marLeft w:val="0"/>
      <w:marRight w:val="0"/>
      <w:marTop w:val="0"/>
      <w:marBottom w:val="0"/>
      <w:divBdr>
        <w:top w:val="none" w:sz="0" w:space="0" w:color="auto"/>
        <w:left w:val="none" w:sz="0" w:space="0" w:color="auto"/>
        <w:bottom w:val="none" w:sz="0" w:space="0" w:color="auto"/>
        <w:right w:val="none" w:sz="0" w:space="0" w:color="auto"/>
      </w:divBdr>
    </w:div>
    <w:div w:id="1977030140">
      <w:bodyDiv w:val="1"/>
      <w:marLeft w:val="0"/>
      <w:marRight w:val="0"/>
      <w:marTop w:val="0"/>
      <w:marBottom w:val="0"/>
      <w:divBdr>
        <w:top w:val="none" w:sz="0" w:space="0" w:color="auto"/>
        <w:left w:val="none" w:sz="0" w:space="0" w:color="auto"/>
        <w:bottom w:val="none" w:sz="0" w:space="0" w:color="auto"/>
        <w:right w:val="none" w:sz="0" w:space="0" w:color="auto"/>
      </w:divBdr>
    </w:div>
    <w:div w:id="2007441007">
      <w:bodyDiv w:val="1"/>
      <w:marLeft w:val="0"/>
      <w:marRight w:val="0"/>
      <w:marTop w:val="0"/>
      <w:marBottom w:val="0"/>
      <w:divBdr>
        <w:top w:val="none" w:sz="0" w:space="0" w:color="auto"/>
        <w:left w:val="none" w:sz="0" w:space="0" w:color="auto"/>
        <w:bottom w:val="none" w:sz="0" w:space="0" w:color="auto"/>
        <w:right w:val="none" w:sz="0" w:space="0" w:color="auto"/>
      </w:divBdr>
    </w:div>
    <w:div w:id="20891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pege.ru/files/KK94pZSz2.xls" TargetMode="External"/><Relationship Id="rId13" Type="http://schemas.openxmlformats.org/officeDocument/2006/relationships/hyperlink" Target="https://kompege.ru/files/LqGbIv_G9.xlsx"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gif"/><Relationship Id="rId15" Type="http://schemas.openxmlformats.org/officeDocument/2006/relationships/hyperlink" Target="https://kompege.ru/files/bi5JChbya.txt"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kompege.ru/files/O5YRbt9tS.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1519</Words>
  <Characters>8661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2025-03-03T07:37:00Z</dcterms:created>
  <dcterms:modified xsi:type="dcterms:W3CDTF">2025-03-06T07:47:00Z</dcterms:modified>
</cp:coreProperties>
</file>