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92779" w:rsidTr="002E3951">
        <w:tc>
          <w:tcPr>
            <w:tcW w:w="4672" w:type="dxa"/>
          </w:tcPr>
          <w:p w:rsidR="00292779" w:rsidRDefault="00292779" w:rsidP="002E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292779" w:rsidRDefault="00292779" w:rsidP="002E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292779" w:rsidRDefault="00292779" w:rsidP="002E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292779" w:rsidRDefault="00292779" w:rsidP="002E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92779" w:rsidRDefault="00292779" w:rsidP="002E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292779" w:rsidRDefault="00292779" w:rsidP="002E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</w:p>
          <w:p w:rsidR="00292779" w:rsidRDefault="00292779" w:rsidP="002E3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292779" w:rsidRDefault="00292779" w:rsidP="0029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 w:rsidP="002927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12">
        <w:rPr>
          <w:rFonts w:ascii="Times New Roman" w:hAnsi="Times New Roman" w:cs="Times New Roman"/>
          <w:b/>
          <w:sz w:val="28"/>
          <w:szCs w:val="28"/>
        </w:rPr>
        <w:t>КОНТРОЛЬНО-ИЗМЕРИ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ТЕЛЬНЫЕ МАТЕРИАЛЫ </w:t>
      </w:r>
      <w:r>
        <w:rPr>
          <w:rFonts w:ascii="Times New Roman" w:hAnsi="Times New Roman" w:cs="Times New Roman"/>
          <w:b/>
          <w:sz w:val="28"/>
          <w:szCs w:val="28"/>
        </w:rPr>
        <w:br/>
        <w:t>ПО русскому языку</w:t>
      </w:r>
      <w:r w:rsidRPr="00EC0212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 w:rsidRPr="00EC0212">
        <w:rPr>
          <w:rFonts w:ascii="Times New Roman" w:hAnsi="Times New Roman" w:cs="Times New Roman"/>
          <w:b/>
          <w:sz w:val="28"/>
          <w:szCs w:val="28"/>
        </w:rPr>
        <w:br/>
        <w:t>10</w:t>
      </w:r>
      <w:r>
        <w:rPr>
          <w:rFonts w:ascii="Times New Roman" w:hAnsi="Times New Roman" w:cs="Times New Roman"/>
          <w:b/>
          <w:sz w:val="28"/>
          <w:szCs w:val="28"/>
        </w:rPr>
        <w:t>-11</w:t>
      </w:r>
      <w:r w:rsidRPr="00EC0212">
        <w:rPr>
          <w:rFonts w:ascii="Times New Roman" w:hAnsi="Times New Roman" w:cs="Times New Roman"/>
          <w:b/>
          <w:sz w:val="28"/>
          <w:szCs w:val="28"/>
        </w:rPr>
        <w:t xml:space="preserve"> КЛАСС, 2 ПОЛУГОДИЕ</w:t>
      </w:r>
    </w:p>
    <w:p w:rsidR="00292779" w:rsidRDefault="00292779" w:rsidP="002927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779" w:rsidRPr="00912204" w:rsidRDefault="00292779" w:rsidP="002927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Pr="00292779" w:rsidRDefault="00292779" w:rsidP="00292779">
      <w:pPr>
        <w:tabs>
          <w:tab w:val="left" w:pos="4678"/>
          <w:tab w:val="left" w:pos="510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77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292779">
        <w:rPr>
          <w:rFonts w:ascii="Times New Roman" w:eastAsia="Times New Roman" w:hAnsi="Times New Roman" w:cs="Times New Roman"/>
          <w:sz w:val="28"/>
          <w:szCs w:val="28"/>
        </w:rPr>
        <w:t>Дряхлова</w:t>
      </w:r>
      <w:proofErr w:type="spellEnd"/>
      <w:r w:rsidRPr="00292779">
        <w:rPr>
          <w:rFonts w:ascii="Times New Roman" w:eastAsia="Times New Roman" w:hAnsi="Times New Roman" w:cs="Times New Roman"/>
          <w:sz w:val="28"/>
          <w:szCs w:val="28"/>
        </w:rPr>
        <w:t xml:space="preserve"> Е.Н., учитель русского языка и литературы высшей квалификационной категории</w:t>
      </w:r>
    </w:p>
    <w:p w:rsidR="00292779" w:rsidRPr="00292779" w:rsidRDefault="00292779" w:rsidP="002927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Default="00292779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779" w:rsidRPr="00F9536F" w:rsidRDefault="00292779" w:rsidP="00292779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F9536F">
        <w:rPr>
          <w:rFonts w:ascii="Times New Roman CYR" w:eastAsia="Times New Roman" w:hAnsi="Times New Roman CYR" w:cs="Times New Roman CYR"/>
          <w:sz w:val="28"/>
          <w:szCs w:val="28"/>
        </w:rPr>
        <w:t>г. Чайковский, 202</w:t>
      </w:r>
      <w:r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F9536F">
        <w:rPr>
          <w:rFonts w:ascii="Times New Roman CYR" w:eastAsia="Times New Roman" w:hAnsi="Times New Roman CYR" w:cs="Times New Roman CYR"/>
          <w:sz w:val="28"/>
          <w:szCs w:val="28"/>
        </w:rPr>
        <w:t>-2</w:t>
      </w:r>
      <w:r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Pr="00F9536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9536F">
        <w:rPr>
          <w:rFonts w:ascii="Times New Roman CYR" w:eastAsia="Times New Roman" w:hAnsi="Times New Roman CYR" w:cs="Times New Roman CYR"/>
          <w:sz w:val="28"/>
          <w:szCs w:val="28"/>
        </w:rPr>
        <w:t>уч</w:t>
      </w:r>
      <w:proofErr w:type="spellEnd"/>
      <w:r w:rsidRPr="00F9536F">
        <w:rPr>
          <w:rFonts w:ascii="Times New Roman CYR" w:eastAsia="Times New Roman" w:hAnsi="Times New Roman CYR" w:cs="Times New Roman CYR"/>
          <w:sz w:val="28"/>
          <w:szCs w:val="28"/>
        </w:rPr>
        <w:t>. год</w:t>
      </w:r>
    </w:p>
    <w:p w:rsidR="00292779" w:rsidRDefault="00292779" w:rsidP="00292779">
      <w:pPr>
        <w:spacing w:line="240" w:lineRule="auto"/>
        <w:ind w:right="-31"/>
        <w:rPr>
          <w:rFonts w:ascii="Times New Roman" w:eastAsia="Times New Roman" w:hAnsi="Times New Roman" w:cs="Times New Roman"/>
          <w:b/>
          <w:sz w:val="24"/>
        </w:rPr>
      </w:pPr>
    </w:p>
    <w:p w:rsidR="00E722F5" w:rsidRDefault="00D0776A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Промежуточная аттестация по русскому языку </w:t>
      </w:r>
    </w:p>
    <w:p w:rsidR="00E722F5" w:rsidRPr="00882462" w:rsidRDefault="007C7508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D6468C" w:rsidRPr="00D6468C">
        <w:rPr>
          <w:rFonts w:ascii="Times New Roman" w:eastAsia="Times New Roman" w:hAnsi="Times New Roman" w:cs="Times New Roman"/>
          <w:b/>
          <w:sz w:val="24"/>
        </w:rPr>
        <w:t>10-</w:t>
      </w:r>
      <w:r w:rsidR="00D6468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E7102">
        <w:rPr>
          <w:rFonts w:ascii="Times New Roman" w:eastAsia="Times New Roman" w:hAnsi="Times New Roman" w:cs="Times New Roman"/>
          <w:b/>
          <w:sz w:val="24"/>
        </w:rPr>
        <w:t>11</w:t>
      </w:r>
      <w:r w:rsidR="00D0776A">
        <w:rPr>
          <w:rFonts w:ascii="Times New Roman" w:eastAsia="Times New Roman" w:hAnsi="Times New Roman" w:cs="Times New Roman"/>
          <w:b/>
          <w:sz w:val="24"/>
        </w:rPr>
        <w:t xml:space="preserve"> класса</w:t>
      </w:r>
      <w:r w:rsidR="002113AE">
        <w:rPr>
          <w:rFonts w:ascii="Times New Roman" w:eastAsia="Times New Roman" w:hAnsi="Times New Roman" w:cs="Times New Roman"/>
          <w:b/>
          <w:sz w:val="24"/>
        </w:rPr>
        <w:t xml:space="preserve">х </w:t>
      </w:r>
    </w:p>
    <w:p w:rsidR="00E722F5" w:rsidRDefault="00D0776A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Пояснительная записка </w:t>
      </w:r>
    </w:p>
    <w:p w:rsidR="00E722F5" w:rsidRDefault="00E722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722F5" w:rsidRDefault="00D0776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Промежуточный контроль по русскому языку в 10</w:t>
      </w:r>
      <w:r w:rsidR="00D6468C">
        <w:rPr>
          <w:rFonts w:ascii="Times New Roman" w:eastAsia="Times New Roman" w:hAnsi="Times New Roman" w:cs="Times New Roman"/>
          <w:sz w:val="24"/>
        </w:rPr>
        <w:t>-11 классах</w:t>
      </w:r>
      <w:r>
        <w:rPr>
          <w:rFonts w:ascii="Times New Roman" w:eastAsia="Times New Roman" w:hAnsi="Times New Roman" w:cs="Times New Roman"/>
          <w:sz w:val="24"/>
        </w:rPr>
        <w:t xml:space="preserve"> проводится в целях проверки уровня общеобразовательной подготовки по предмету обучающихся и подготовки к государственной итоговой аттестации. </w:t>
      </w:r>
    </w:p>
    <w:p w:rsidR="00E722F5" w:rsidRDefault="00D0776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– тест в формате ЕГЭ</w:t>
      </w:r>
      <w:r w:rsidR="00D6468C">
        <w:rPr>
          <w:rFonts w:ascii="Times New Roman" w:eastAsia="Times New Roman" w:hAnsi="Times New Roman" w:cs="Times New Roman"/>
          <w:sz w:val="24"/>
        </w:rPr>
        <w:t xml:space="preserve"> с 1 по 26 задание</w:t>
      </w:r>
      <w:r>
        <w:rPr>
          <w:rFonts w:ascii="Times New Roman" w:eastAsia="Times New Roman" w:hAnsi="Times New Roman" w:cs="Times New Roman"/>
          <w:sz w:val="24"/>
        </w:rPr>
        <w:t>. Тест ЕГЭ сохраняет преемственность с ГИА в 9 классе; проверяет материал, который в 10</w:t>
      </w:r>
      <w:r w:rsidR="007C7508" w:rsidRPr="007C7508">
        <w:rPr>
          <w:rFonts w:ascii="Times New Roman" w:eastAsia="Times New Roman" w:hAnsi="Times New Roman" w:cs="Times New Roman"/>
          <w:sz w:val="24"/>
        </w:rPr>
        <w:t>-11</w:t>
      </w:r>
      <w:r>
        <w:rPr>
          <w:rFonts w:ascii="Times New Roman" w:eastAsia="Times New Roman" w:hAnsi="Times New Roman" w:cs="Times New Roman"/>
          <w:sz w:val="24"/>
        </w:rPr>
        <w:t xml:space="preserve"> классе повторяется и систематизируется в комплексе. Тест ЕГЭ является формой входной диагностики в начале 10 класса, проведения зачета в рамках зимней  и летней сессии и позволяет проследить динамику результативности освоения учащимися образовательной программы по русскому языку.</w:t>
      </w: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КИМ состоит из двух частей: 1 часть включает 26 заданий с кратким ответом, различающихся формой и уровнем сложности. В экзаменационной работе предложены следующие разновидности заданий с кратким ответом:</w:t>
      </w: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задания открытого типа на запись самостоятельно сформулированного</w:t>
      </w: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правильного ответа;</w:t>
      </w: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задания на выбор и запись одного или нескольких правильных ответов</w:t>
      </w: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предложенного перечня ответов.</w:t>
      </w: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задания части 1 даётся соответствующей записью в виде</w:t>
      </w: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цифры (числа) или слова (нескольких слов), последовательности цифр </w:t>
      </w:r>
      <w:r>
        <w:rPr>
          <w:rFonts w:ascii="TimesNewRoman" w:eastAsia="TimesNewRoman" w:hAnsi="TimesNewRoman" w:cs="TimesNewRoman"/>
          <w:sz w:val="19"/>
        </w:rPr>
        <w:t>(</w:t>
      </w:r>
      <w:r>
        <w:rPr>
          <w:rFonts w:ascii="Times New Roman" w:eastAsia="Times New Roman" w:hAnsi="Times New Roman" w:cs="Times New Roman"/>
          <w:sz w:val="24"/>
        </w:rPr>
        <w:t>чисел), записанных без пробелов, запятых и других дополнительных символов.</w:t>
      </w:r>
    </w:p>
    <w:p w:rsidR="00E722F5" w:rsidRDefault="00E722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2F5" w:rsidRDefault="00D646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часть: Задание 27 – сочинение.</w:t>
      </w:r>
      <w:r w:rsidR="00D0776A">
        <w:rPr>
          <w:rFonts w:ascii="Times New Roman" w:eastAsia="Times New Roman" w:hAnsi="Times New Roman" w:cs="Times New Roman"/>
          <w:sz w:val="24"/>
        </w:rPr>
        <w:t xml:space="preserve"> </w:t>
      </w:r>
    </w:p>
    <w:p w:rsidR="00E722F5" w:rsidRDefault="00E722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2F5" w:rsidRDefault="00D07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В рамках Итоговой промежуточной аттестации обучающиеся выполняют только первую часть.</w:t>
      </w:r>
      <w:proofErr w:type="gramEnd"/>
    </w:p>
    <w:p w:rsidR="00E722F5" w:rsidRDefault="00E722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2F5" w:rsidRDefault="00E722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2F5" w:rsidRDefault="00882462" w:rsidP="008824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82462">
        <w:rPr>
          <w:rFonts w:ascii="TimesNewRoman" w:hAnsi="TimesNewRoman" w:cs="TimesNewRoman"/>
          <w:sz w:val="24"/>
          <w:szCs w:val="24"/>
        </w:rPr>
        <w:t xml:space="preserve">Задания </w:t>
      </w:r>
      <w:r w:rsidR="000A5552">
        <w:rPr>
          <w:rFonts w:ascii="TimesNewRoman" w:hAnsi="TimesNewRoman" w:cs="TimesNewRoman"/>
          <w:sz w:val="24"/>
          <w:szCs w:val="24"/>
        </w:rPr>
        <w:t>контроль</w:t>
      </w:r>
      <w:r w:rsidRPr="00882462">
        <w:rPr>
          <w:rFonts w:ascii="TimesNewRoman" w:hAnsi="TimesNewRoman" w:cs="TimesNewRoman"/>
          <w:sz w:val="24"/>
          <w:szCs w:val="24"/>
        </w:rPr>
        <w:t>ной работы по русскому языку различны</w:t>
      </w:r>
      <w:r w:rsidRPr="00882462">
        <w:rPr>
          <w:rFonts w:cs="TimesNewRoman"/>
          <w:sz w:val="24"/>
          <w:szCs w:val="24"/>
        </w:rPr>
        <w:t xml:space="preserve"> </w:t>
      </w:r>
      <w:r w:rsidRPr="00882462">
        <w:rPr>
          <w:rFonts w:ascii="TimesNewRoman" w:hAnsi="TimesNewRoman" w:cs="TimesNewRoman"/>
          <w:sz w:val="24"/>
          <w:szCs w:val="24"/>
        </w:rPr>
        <w:t>по способам предъявления языкового материала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gramStart"/>
      <w:r w:rsidR="00D6468C">
        <w:rPr>
          <w:rFonts w:ascii="TimesNewRoman" w:hAnsi="TimesNewRoman" w:cs="TimesNewRoman"/>
          <w:sz w:val="24"/>
          <w:szCs w:val="24"/>
        </w:rPr>
        <w:t>Обучающиеся</w:t>
      </w:r>
      <w:proofErr w:type="gramEnd"/>
      <w:r w:rsidR="00D6468C">
        <w:rPr>
          <w:rFonts w:ascii="TimesNewRoman" w:hAnsi="TimesNewRoman" w:cs="TimesNewRoman"/>
          <w:sz w:val="24"/>
          <w:szCs w:val="24"/>
        </w:rPr>
        <w:t xml:space="preserve"> работаю</w:t>
      </w:r>
      <w:r w:rsidRPr="00882462">
        <w:rPr>
          <w:rFonts w:ascii="TimesNewRoman" w:hAnsi="TimesNewRoman" w:cs="TimesNewRoman"/>
          <w:sz w:val="24"/>
          <w:szCs w:val="24"/>
        </w:rPr>
        <w:t>т с отобранным языковым материалом, представленным в виде</w:t>
      </w:r>
      <w:r w:rsidR="000A5552">
        <w:rPr>
          <w:rFonts w:ascii="TimesNewRoman" w:hAnsi="TimesNewRoman" w:cs="TimesNewRoman"/>
          <w:sz w:val="24"/>
          <w:szCs w:val="24"/>
        </w:rPr>
        <w:t xml:space="preserve"> </w:t>
      </w:r>
      <w:r w:rsidRPr="00882462">
        <w:rPr>
          <w:rFonts w:ascii="TimesNewRoman" w:hAnsi="TimesNewRoman" w:cs="TimesNewRoman"/>
          <w:sz w:val="24"/>
          <w:szCs w:val="24"/>
        </w:rPr>
        <w:t>отдельных слов, словосочетаний или предложений, с языковыми явлениями,</w:t>
      </w:r>
      <w:r w:rsidRPr="00882462">
        <w:rPr>
          <w:rFonts w:cs="TimesNewRoman"/>
          <w:sz w:val="24"/>
          <w:szCs w:val="24"/>
        </w:rPr>
        <w:t xml:space="preserve"> </w:t>
      </w:r>
      <w:r w:rsidRPr="00882462">
        <w:rPr>
          <w:rFonts w:ascii="TimesNewRoman" w:hAnsi="TimesNewRoman" w:cs="TimesNewRoman"/>
          <w:sz w:val="24"/>
          <w:szCs w:val="24"/>
        </w:rPr>
        <w:t>предъявленными в тексте</w:t>
      </w:r>
      <w:r w:rsidRPr="00882462">
        <w:rPr>
          <w:rFonts w:cs="TimesNewRoman"/>
          <w:sz w:val="24"/>
          <w:szCs w:val="24"/>
        </w:rPr>
        <w:t>.</w:t>
      </w:r>
    </w:p>
    <w:p w:rsidR="00F67DA0" w:rsidRDefault="00F67DA0" w:rsidP="008824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A5552" w:rsidRDefault="000A5552" w:rsidP="0088246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0A5552" w:rsidRPr="000A5552" w:rsidRDefault="000A5552" w:rsidP="000A55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A5552">
        <w:rPr>
          <w:rFonts w:ascii="TimesNewRoman" w:hAnsi="TimesNewRoman" w:cs="TimesNewRoman"/>
          <w:sz w:val="24"/>
          <w:szCs w:val="24"/>
        </w:rPr>
        <w:t>Экзаменационная работа содержит задания как базового</w:t>
      </w:r>
      <w:r w:rsidR="00D6468C">
        <w:rPr>
          <w:rFonts w:ascii="TimesNewRoman" w:hAnsi="TimesNewRoman" w:cs="TimesNewRoman"/>
          <w:sz w:val="24"/>
          <w:szCs w:val="24"/>
        </w:rPr>
        <w:t xml:space="preserve"> (задания 1-2, 4-20, 23</w:t>
      </w:r>
      <w:r>
        <w:rPr>
          <w:rFonts w:ascii="TimesNewRoman" w:hAnsi="TimesNewRoman" w:cs="TimesNewRoman"/>
          <w:sz w:val="24"/>
          <w:szCs w:val="24"/>
        </w:rPr>
        <w:t>-25)</w:t>
      </w:r>
      <w:r w:rsidRPr="000A5552">
        <w:rPr>
          <w:rFonts w:ascii="TimesNewRoman" w:hAnsi="TimesNewRoman" w:cs="TimesNewRoman"/>
          <w:sz w:val="24"/>
          <w:szCs w:val="24"/>
        </w:rPr>
        <w:t>, так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A5552">
        <w:rPr>
          <w:rFonts w:ascii="TimesNewRoman" w:hAnsi="TimesNewRoman" w:cs="TimesNewRoman"/>
          <w:sz w:val="24"/>
          <w:szCs w:val="24"/>
        </w:rPr>
        <w:t>и повышенного уровня сложности</w:t>
      </w:r>
      <w:r w:rsidR="00D6468C">
        <w:rPr>
          <w:rFonts w:ascii="TimesNewRoman" w:hAnsi="TimesNewRoman" w:cs="TimesNewRoman"/>
          <w:sz w:val="24"/>
          <w:szCs w:val="24"/>
        </w:rPr>
        <w:t xml:space="preserve"> (задания 3, 21, 22</w:t>
      </w:r>
      <w:r>
        <w:rPr>
          <w:rFonts w:ascii="TimesNewRoman" w:hAnsi="TimesNewRoman" w:cs="TimesNewRoman"/>
          <w:sz w:val="24"/>
          <w:szCs w:val="24"/>
        </w:rPr>
        <w:t>)</w:t>
      </w:r>
      <w:r w:rsidRPr="000A5552">
        <w:rPr>
          <w:rFonts w:ascii="TimesNewRoman" w:hAnsi="TimesNewRoman" w:cs="TimesNewRoman"/>
          <w:sz w:val="24"/>
          <w:szCs w:val="24"/>
        </w:rPr>
        <w:t>.</w:t>
      </w:r>
    </w:p>
    <w:p w:rsidR="00E722F5" w:rsidRDefault="00E722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2F5" w:rsidRPr="00292779" w:rsidRDefault="00D0776A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292779">
        <w:rPr>
          <w:rFonts w:ascii="Times New Roman" w:eastAsia="Times New Roman" w:hAnsi="Times New Roman" w:cs="Times New Roman"/>
          <w:b/>
          <w:sz w:val="24"/>
        </w:rPr>
        <w:t>Продолжительность работы 90 минут.</w:t>
      </w:r>
    </w:p>
    <w:p w:rsidR="00D6468C" w:rsidRDefault="00D6468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6468C" w:rsidRDefault="00D6468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6468C" w:rsidRDefault="00D6468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6468C" w:rsidRDefault="000A5552" w:rsidP="00D646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A5552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Система оценивания</w:t>
      </w:r>
    </w:p>
    <w:p w:rsidR="00D6468C" w:rsidRDefault="00D6468C" w:rsidP="000A55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A5552" w:rsidRPr="00D6468C" w:rsidRDefault="000A5552" w:rsidP="000A55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6468C">
        <w:rPr>
          <w:rFonts w:ascii="TimesNewRoman" w:hAnsi="TimesNewRoman" w:cs="TimesNewRoman"/>
          <w:sz w:val="28"/>
          <w:szCs w:val="28"/>
        </w:rPr>
        <w:t>Правильное выполне</w:t>
      </w:r>
      <w:r w:rsidR="00D6468C">
        <w:rPr>
          <w:rFonts w:ascii="TimesNewRoman" w:hAnsi="TimesNewRoman" w:cs="TimesNewRoman"/>
          <w:sz w:val="28"/>
          <w:szCs w:val="28"/>
        </w:rPr>
        <w:t xml:space="preserve">ние каждого из заданий 1–7, 9–21, 23-26 </w:t>
      </w:r>
      <w:r w:rsidRPr="00D6468C">
        <w:rPr>
          <w:rFonts w:ascii="TimesNewRoman" w:hAnsi="TimesNewRoman" w:cs="TimesNewRoman"/>
          <w:sz w:val="28"/>
          <w:szCs w:val="28"/>
        </w:rPr>
        <w:t xml:space="preserve"> оценивается 1 баллом. Задание считается выполненным верно, если ответ записан в той форме, которая полностью совпадает с эталоном ответа</w:t>
      </w:r>
      <w:r w:rsidR="00D40336">
        <w:rPr>
          <w:rFonts w:ascii="TimesNewRoman" w:hAnsi="TimesNewRoman" w:cs="TimesNewRoman"/>
          <w:sz w:val="28"/>
          <w:szCs w:val="28"/>
        </w:rPr>
        <w:t>. В ответах на задания 2–4, 9–21, 23</w:t>
      </w:r>
      <w:r w:rsidR="00D6468C">
        <w:rPr>
          <w:rFonts w:ascii="TimesNewRoman" w:hAnsi="TimesNewRoman" w:cs="TimesNewRoman"/>
          <w:sz w:val="28"/>
          <w:szCs w:val="28"/>
        </w:rPr>
        <w:t xml:space="preserve">-24, 26 </w:t>
      </w:r>
      <w:r w:rsidRPr="00D6468C">
        <w:rPr>
          <w:rFonts w:ascii="TimesNewRoman" w:hAnsi="TimesNewRoman" w:cs="TimesNewRoman"/>
          <w:sz w:val="28"/>
          <w:szCs w:val="28"/>
        </w:rPr>
        <w:t xml:space="preserve"> порядок записи символов значения не имеет.</w:t>
      </w:r>
    </w:p>
    <w:p w:rsidR="000A5552" w:rsidRPr="00D6468C" w:rsidRDefault="000A5552" w:rsidP="000A55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6468C">
        <w:rPr>
          <w:rFonts w:ascii="TimesNewRoman" w:hAnsi="TimesNewRoman" w:cs="TimesNewRoman"/>
          <w:sz w:val="28"/>
          <w:szCs w:val="28"/>
        </w:rPr>
        <w:t>Правильное вы</w:t>
      </w:r>
      <w:r w:rsidR="00D40336">
        <w:rPr>
          <w:rFonts w:ascii="TimesNewRoman" w:hAnsi="TimesNewRoman" w:cs="TimesNewRoman"/>
          <w:sz w:val="28"/>
          <w:szCs w:val="28"/>
        </w:rPr>
        <w:t>полнение задания 8 и 22 оценивается 5</w:t>
      </w:r>
      <w:r w:rsidRPr="00D6468C">
        <w:rPr>
          <w:rFonts w:ascii="TimesNewRoman" w:hAnsi="TimesNewRoman" w:cs="TimesNewRoman"/>
          <w:sz w:val="28"/>
          <w:szCs w:val="28"/>
        </w:rPr>
        <w:t xml:space="preserve"> баллами</w:t>
      </w:r>
      <w:r w:rsidR="00D40336">
        <w:rPr>
          <w:rFonts w:ascii="TimesNewRoman" w:hAnsi="TimesNewRoman" w:cs="TimesNewRoman"/>
          <w:sz w:val="28"/>
          <w:szCs w:val="28"/>
        </w:rPr>
        <w:t xml:space="preserve"> (за каждый правильный ответ 1 балл) в 10 классе и 2 баллами в 11 классе. Для 11-классников з</w:t>
      </w:r>
      <w:r w:rsidRPr="00D6468C">
        <w:rPr>
          <w:rFonts w:ascii="TimesNewRoman" w:hAnsi="TimesNewRoman" w:cs="TimesNewRoman"/>
          <w:sz w:val="28"/>
          <w:szCs w:val="28"/>
        </w:rPr>
        <w:t xml:space="preserve">адание </w:t>
      </w:r>
      <w:r w:rsidR="00D40336">
        <w:rPr>
          <w:rFonts w:ascii="TimesNewRoman" w:hAnsi="TimesNewRoman" w:cs="TimesNewRoman"/>
          <w:sz w:val="28"/>
          <w:szCs w:val="28"/>
        </w:rPr>
        <w:t xml:space="preserve">8, 22 </w:t>
      </w:r>
      <w:r w:rsidRPr="00D6468C">
        <w:rPr>
          <w:rFonts w:ascii="TimesNewRoman" w:hAnsi="TimesNewRoman" w:cs="TimesNewRoman"/>
          <w:sz w:val="28"/>
          <w:szCs w:val="28"/>
        </w:rPr>
        <w:t>считается выполненным верно, если ответ записан в той форме, которая</w:t>
      </w:r>
      <w:r w:rsidR="00D40336">
        <w:rPr>
          <w:rFonts w:ascii="TimesNewRoman" w:hAnsi="TimesNewRoman" w:cs="TimesNewRoman"/>
          <w:sz w:val="28"/>
          <w:szCs w:val="28"/>
        </w:rPr>
        <w:t xml:space="preserve"> </w:t>
      </w:r>
      <w:r w:rsidRPr="00D6468C">
        <w:rPr>
          <w:rFonts w:ascii="TimesNewRoman" w:hAnsi="TimesNewRoman" w:cs="TimesNewRoman"/>
          <w:sz w:val="28"/>
          <w:szCs w:val="28"/>
        </w:rPr>
        <w:t>указана в инструкции по выполнению задания, и полностью совпадает с эталоном ответа.</w:t>
      </w:r>
    </w:p>
    <w:p w:rsidR="000A5552" w:rsidRPr="00D6468C" w:rsidRDefault="000A5552" w:rsidP="000A55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6468C">
        <w:rPr>
          <w:rFonts w:ascii="TimesNewRoman" w:hAnsi="TimesNewRoman" w:cs="TimesNewRoman"/>
          <w:sz w:val="28"/>
          <w:szCs w:val="28"/>
        </w:rPr>
        <w:t>За ответ на задание 8</w:t>
      </w:r>
      <w:r w:rsidR="00D40336">
        <w:rPr>
          <w:rFonts w:ascii="TimesNewRoman" w:hAnsi="TimesNewRoman" w:cs="TimesNewRoman"/>
          <w:sz w:val="28"/>
          <w:szCs w:val="28"/>
        </w:rPr>
        <w:t>, 22</w:t>
      </w:r>
      <w:r w:rsidRPr="00D6468C">
        <w:rPr>
          <w:rFonts w:ascii="TimesNewRoman" w:hAnsi="TimesNewRoman" w:cs="TimesNewRoman"/>
          <w:sz w:val="28"/>
          <w:szCs w:val="28"/>
        </w:rPr>
        <w:t xml:space="preserve"> выставляется 1 балл, если на любых одной или двух позициях ответа записаны не те символы, которые представлены в эталоне ответа. Во всех других случаях</w:t>
      </w:r>
      <w:r w:rsidR="00D40336">
        <w:rPr>
          <w:rFonts w:ascii="TimesNewRoman" w:hAnsi="TimesNewRoman" w:cs="TimesNewRoman"/>
          <w:sz w:val="28"/>
          <w:szCs w:val="28"/>
        </w:rPr>
        <w:t xml:space="preserve"> </w:t>
      </w:r>
      <w:r w:rsidRPr="00D6468C">
        <w:rPr>
          <w:rFonts w:ascii="TimesNewRoman" w:hAnsi="TimesNewRoman" w:cs="TimesNewRoman"/>
          <w:sz w:val="28"/>
          <w:szCs w:val="28"/>
        </w:rPr>
        <w:t>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0A5552" w:rsidRPr="000A5552" w:rsidRDefault="000A5552" w:rsidP="000A55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67DA0" w:rsidRDefault="00F67DA0" w:rsidP="000A5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67DA0" w:rsidRDefault="00F67DA0" w:rsidP="000A5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67DA0" w:rsidRDefault="00F67DA0" w:rsidP="000A555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22F5" w:rsidRDefault="00E722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C7508" w:rsidRDefault="00D40336" w:rsidP="007C7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оценивания</w:t>
      </w:r>
    </w:p>
    <w:p w:rsidR="00D40336" w:rsidRPr="007C7508" w:rsidRDefault="00D40336" w:rsidP="007C7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 класс – максимальное количество баллов – 34 </w:t>
      </w:r>
    </w:p>
    <w:p w:rsidR="007C7508" w:rsidRPr="00D40336" w:rsidRDefault="00D40336" w:rsidP="007C750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«5» - 34</w:t>
      </w:r>
      <w:r w:rsidR="007C7508">
        <w:rPr>
          <w:rFonts w:ascii="Times New Roman" w:eastAsia="Times New Roman" w:hAnsi="Times New Roman" w:cs="Times New Roman"/>
          <w:sz w:val="24"/>
        </w:rPr>
        <w:t xml:space="preserve"> - 2</w:t>
      </w:r>
      <w:r w:rsidR="00292779">
        <w:rPr>
          <w:rFonts w:ascii="Times New Roman" w:eastAsia="Times New Roman" w:hAnsi="Times New Roman" w:cs="Times New Roman"/>
          <w:sz w:val="24"/>
        </w:rPr>
        <w:t>8</w:t>
      </w:r>
    </w:p>
    <w:p w:rsidR="007C7508" w:rsidRPr="00292779" w:rsidRDefault="007C7508" w:rsidP="007C750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«4» -  2</w:t>
      </w:r>
      <w:r w:rsidR="00292779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- 1</w:t>
      </w:r>
      <w:r w:rsidR="00292779">
        <w:rPr>
          <w:rFonts w:ascii="Times New Roman" w:eastAsia="Times New Roman" w:hAnsi="Times New Roman" w:cs="Times New Roman"/>
          <w:sz w:val="24"/>
        </w:rPr>
        <w:t>8</w:t>
      </w:r>
    </w:p>
    <w:p w:rsidR="007C7508" w:rsidRDefault="007C7508" w:rsidP="007C750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«3» - 1</w:t>
      </w:r>
      <w:r w:rsidR="00292779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D40336">
        <w:rPr>
          <w:rFonts w:ascii="Times New Roman" w:eastAsia="Times New Roman" w:hAnsi="Times New Roman" w:cs="Times New Roman"/>
          <w:sz w:val="24"/>
          <w:lang w:val="en-US"/>
        </w:rPr>
        <w:t>1</w:t>
      </w:r>
      <w:proofErr w:type="spellStart"/>
      <w:r w:rsidR="00D40336">
        <w:rPr>
          <w:rFonts w:ascii="Times New Roman" w:eastAsia="Times New Roman" w:hAnsi="Times New Roman" w:cs="Times New Roman"/>
          <w:sz w:val="24"/>
        </w:rPr>
        <w:t>1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508" w:rsidRDefault="007C7508" w:rsidP="007C750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«2» - менее </w:t>
      </w:r>
      <w:r w:rsidR="00292779">
        <w:rPr>
          <w:rFonts w:ascii="Times New Roman" w:eastAsia="Times New Roman" w:hAnsi="Times New Roman" w:cs="Times New Roman"/>
          <w:sz w:val="24"/>
          <w:lang w:val="en-US"/>
        </w:rPr>
        <w:t>1</w:t>
      </w:r>
      <w:proofErr w:type="spellStart"/>
      <w:r w:rsidR="00292779">
        <w:rPr>
          <w:rFonts w:ascii="Times New Roman" w:eastAsia="Times New Roman" w:hAnsi="Times New Roman" w:cs="Times New Roman"/>
          <w:sz w:val="24"/>
        </w:rPr>
        <w:t>1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баллов</w:t>
      </w:r>
    </w:p>
    <w:p w:rsidR="007C7508" w:rsidRDefault="007C7508" w:rsidP="007C750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722F5" w:rsidRDefault="00E722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722F5" w:rsidRDefault="00E722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722F5" w:rsidRDefault="00E722F5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92779" w:rsidRDefault="00292779">
      <w:pPr>
        <w:rPr>
          <w:rFonts w:ascii="Calibri" w:eastAsia="Calibri" w:hAnsi="Calibri" w:cs="Calibri"/>
        </w:rPr>
      </w:pPr>
    </w:p>
    <w:p w:rsidR="002E1F9B" w:rsidRDefault="002E1F9B" w:rsidP="0029277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Тест </w:t>
      </w:r>
    </w:p>
    <w:p w:rsidR="00292779" w:rsidRPr="00292779" w:rsidRDefault="00292779" w:rsidP="0029277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текст и выполните задание.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Севастополь лежал в красноватой дымке, позолотевшей от солнца.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Свежий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морской день, созданный из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лёгкого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холода и лёгкой синевы, был прекрасным. Но ещё более прекрасным, любимым и незаслуженно покидаемым показался мне Севастополь, когда над его бухтами, онемевшими от безветрия, раздался требовательный гудок теплохода «Пестель». Он как бы разбил на сотни осколков застоявшуюся тишину. И осколки эти, звеня, полетели вдоль туманно-синих прибрежий, чтобы упасть с последним жалобным звоном у мыса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Айя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Ласпи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у Фороса и Карадага  — у всех мысов и накатанных пляжей ещё не пробуждённой, но всегда волшебной Тавриды.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В день отъезда Севастополь предстал передо мной величественным, простым, полным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сознания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своей доблести и красоты, предстал русским Акрополем  — одним из лучших городов на нашей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земле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Севастополь! Я был в нём в детстве, потом во время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ервой мировой войны и вот сейчас, в пору голода и опустошения войны Гражданской. Каждый раз он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являлся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передо мной совершенно новым, непохожим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прежний. 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Я долго смотрел с кормы вслед Севастополю и загадывал, &lt;...&gt; увижу этот город ещё через недолгое время. В том, что увижу его, я был уверен.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И действительно, я потом приезжал в него много раз, жил в нём и полюбил его как свою вторую родину.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По К. Г. Паустовскому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2779" w:rsidRPr="00292779" w:rsidRDefault="002E1F9B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92779" w:rsidRPr="00292779">
        <w:rPr>
          <w:rFonts w:ascii="Times New Roman" w:eastAsia="Times New Roman" w:hAnsi="Times New Roman" w:cs="Times New Roman"/>
          <w:sz w:val="24"/>
          <w:szCs w:val="24"/>
        </w:rPr>
        <w:t>Самостоятельно подберите относительное местоимение, которое должно стоять на месте пропуска в последнем абзаце текста. Запишите это местоимение.</w:t>
      </w:r>
    </w:p>
    <w:p w:rsidR="00292779" w:rsidRPr="00292779" w:rsidRDefault="00292779" w:rsidP="002E1F9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СВЕЖИЙ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. Отчётливо и ясно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сохранившийся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в памяти, не забытый. 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События, воспоминания свежи в памяти, в душе, в сердце.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ЛЁГКИЙ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. Небольшой (по силе, крепости); </w:t>
      </w:r>
      <w:proofErr w:type="gramStart"/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малозаметный</w:t>
      </w:r>
      <w:proofErr w:type="gramEnd"/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. Л. запах. Лёгкое вино. Лёгкое прикосновение (мягкое, осторожное). Лёгкая усмешка.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СОЗНАНИЕ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. Ясное понимание, осознание чего-л., мысль, чувство, ощущение чего-л. 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С. своей правоты. С. долга. С. необходимости, невозможности, важности чего-л. Он ушёл с сознанием, что сделал доброе дело.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ЗЕМЛЯ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 Страна, государство, а также вообще какая-н. большая территория Земли (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высок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Родная </w:t>
      </w:r>
      <w:proofErr w:type="spellStart"/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spellEnd"/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., русская </w:t>
      </w:r>
      <w:proofErr w:type="spellStart"/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proofErr w:type="spellEnd"/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., чужие земли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ЯВЛЯТЬСЯ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 Быть ке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чем-л., представлять собой кого-, что-л. 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Она являлась хозяйкой дома. Хирургическая операция является печальной необходимостью. Он является членом учёного совета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все варианты ответов, в которых даны верные характеристики фрагмента текста. Запишите номера этих ответов.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Текст написан в научном стиле и даёт читателям представление об истории Севастополя.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Восхищение автора Севастополем передают использованные в тексте эпитеты («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свежий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морской день», «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лёгкой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синевы»), олицетворения («бухтами, онемевшими от безветрия»).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Текст отличают предельная смысловая точность, отсутствие образности и подчёркнутая логичность, заключающаяся в чёткой структуре текста: вступление, содержащее тезис (1-й абзац); основная часть, иллюстрирующая тезис (начиная со 2-го абзаца), и вывод (начиная с вводной конструкции «и действительно»).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Стремление автора выразить своё отношение к Севастополю заметно благодаря синтаксическим конструкциям, несущим эмоционально-оценочную нагрузку: восклицательным предложениям (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Севастополь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!), рядам однородных членов предложения (</w:t>
      </w: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предстал передо мной величественным, простым, полным сознания своей доблести и красоты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Однородные члены предложения «совершенно новым, непохожим на прежний» подчёркивают отличие детских воспоминаний автора о Севастополе от воспоминаний в годы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ервой мировой войны и в годы Гражданской войны.</w:t>
      </w:r>
    </w:p>
    <w:p w:rsidR="00292779" w:rsidRPr="00292779" w:rsidRDefault="00292779" w:rsidP="002E1F9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Укажите варианты ответов, в которых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верно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выделена буква, обозначающая ударный гласный звук. Запишите номера ответов.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сверлИт</w:t>
      </w:r>
      <w:proofErr w:type="spellEnd"/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2)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прИбыв</w:t>
      </w:r>
      <w:proofErr w:type="spellEnd"/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3)  нет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кОнусов</w:t>
      </w:r>
      <w:proofErr w:type="spellEnd"/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зАгодя</w:t>
      </w:r>
      <w:proofErr w:type="spellEnd"/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5)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дОнельзя</w:t>
      </w:r>
      <w:proofErr w:type="spellEnd"/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Его ИЗОБРЕТАТЕЛЬСКИЙ ум и способности позволяли безбедно существовать и ему самому, и семье: кажется, у Ивана было врождённое чувство быть в нужном месте с нужной идеей.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После работы просыпался, как говорят, ЗВЕРСКИЙ аппетит, и он, этот аппетит, требовал котлет или хотя бы колбасы.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Фигурки шахмат были КОСТЯНЫМИ, очень дорогими, то ли из слоновой кости, то ли из самого мамонта, и Костя очень дорожил ими.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ИСХОДНЫЙ код программы требовал доработки.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Из окна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многоэтажки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был виден ЛЕСНОЙ массив: это было фантастически необыкновенно и почти невероятно.</w:t>
      </w:r>
    </w:p>
    <w:p w:rsidR="002E1F9B" w:rsidRPr="002E1F9B" w:rsidRDefault="00292779" w:rsidP="002E1F9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Отредактируйте предложение: исправьте лексическую ошибку,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заменив употреблённое неверно слово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 Запишите подобранное слово, соблюдая нормы современного русского литературного языка и сохраняя смысл высказывания.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От литераторов критик требовал, чтобы они писали просто и доступно; от художественного произведения он </w:t>
      </w:r>
      <w:proofErr w:type="gramStart"/>
      <w:r w:rsidRPr="00292779">
        <w:rPr>
          <w:rFonts w:ascii="Times New Roman" w:eastAsia="Times New Roman" w:hAnsi="Times New Roman" w:cs="Times New Roman"/>
          <w:i/>
          <w:sz w:val="24"/>
          <w:szCs w:val="24"/>
        </w:rPr>
        <w:t>ждал</w:t>
      </w:r>
      <w:proofErr w:type="gramEnd"/>
      <w:r w:rsidRPr="0029277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прежде всего ценного содержания, которое могло бы поднять кругозор читателя.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с ПЯТИДЕСЯТЬЮ рублями</w:t>
      </w:r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ОДЕНЬТЕСЬ теплее</w:t>
      </w:r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ВЫСОХЛА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шапка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спелых АБРИКОСОВ</w:t>
      </w:r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две пары ЧУЛОК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292779" w:rsidRPr="00292779" w:rsidRDefault="00292779" w:rsidP="002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ГРАММАТИЧЕСКИЕ ОШИБКИ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А)  ошибка в построении предложения с однородными членами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Б)  неправильное употребление падежной (предложно-падежной) формы управляемого слова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В)  ошибка в построении предложения с деепричастным оборотом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Г)  неправильное построение предложения с косвенной речью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Д)  ошибка в употреблении имени числительного</w:t>
      </w:r>
    </w:p>
    <w:p w:rsidR="00292779" w:rsidRPr="00292779" w:rsidRDefault="00292779" w:rsidP="002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Плохо выраженная мысль — это леность не только речевых усилий, а также леность мысли.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2)  Дом находился в полутора часах езды, и мы, посовещавшись, решили выезжать немедленно. 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уникального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набора микро- и макроэлементов, аминокислот, лецитина, перепелиные яйца с успехом используются в косметологии.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Спрятавшись за старый дом, находившийся на пустыре, всё было видно.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Для Пушкина Татьяна, одна из главных героинь «Евгения Онегина», является идеалом русской женщины и образцом нравственной чистоты.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6)  По утверждению К. И. Чуковского, главная цель детских писателей заключается в том, чтобы какою угодно ценою воспитать в ребёнке человечность.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7)  Владимир говорил, что «я именно тогда в старом русском городке, в Вологде, увлёкся историей, именно тогда нашёл архивы деда и начал заниматься их изучением».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8)  Пользуясь советами специалистов, я смог придумать собственное решение проблемы.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lastRenderedPageBreak/>
        <w:t>9)  Двое пар ботинок, стоящих у стены в прихожей, указывали на то, что кто-то уже опередил нас.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20"/>
      </w:tblGrid>
      <w:tr w:rsidR="00292779" w:rsidRPr="00292779" w:rsidTr="0029277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92779" w:rsidRPr="00292779" w:rsidTr="0029277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к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сательная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пол..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гается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гастр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..ном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энциклоп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дист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забл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..стел, ст..лить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ст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лист,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разл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новать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разр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дить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(всходы)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рница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раск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..ли (докрасна),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попл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вок</w:t>
      </w:r>
      <w:proofErr w:type="spellEnd"/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ух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дить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пок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рять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к..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тёнок</w:t>
      </w:r>
      <w:proofErr w:type="spellEnd"/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голосый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чере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..чур, во..пламенеть;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д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ячок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кар..ера, п..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едестал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не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писуемый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поз..прошлый, п..рядок;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непр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миримый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, пр..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близить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пр..звание;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от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мстить,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перер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спределение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р..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сстрел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1)  (город)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обезлюд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л,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подшуч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(над приятелем)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сторож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вой (пёс),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продл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вая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(визу)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леле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л (мечту),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коричн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ватый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(оттенок)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унаслед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(землю),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агитир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вавший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(за кандидата)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клетч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тые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(брюки), (протереть)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досух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вскоч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, (вы) порт..те (изделие)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lastRenderedPageBreak/>
        <w:t>2)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выкач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(из гаража велосипед),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грохоч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устро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(праздник),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муч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(сомнениями)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4)  (он)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клевещ</w:t>
      </w:r>
      <w:proofErr w:type="spellEnd"/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движ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теш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(себя надеждами),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обвенч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нные</w:t>
      </w:r>
      <w:proofErr w:type="spellEnd"/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Укажите варианты ответов, в которых НЕ с выделенным словом пишется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РАЗДЕЛЬНО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Мы шли по узкой, до сих пор (НЕ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ЖАТОЙ полосе золотой ржи.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Когда автору (НЕ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ОСТАЁТ веских аргументов, он прибегает к ссылке на авторитеты.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Русский восемнадцатый век он изучил во всех его мельчайших подробностях и знал его основательно, (НЕ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АК дилетант.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Я мечтал (НЕ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РОСТО спеть, а выступить на большой сцене.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Каждый считал жизненной необходимостью попасть в Большой театр, а (НЕ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ОЗМОЖНОСТЬ сделать это была равносильна несчастью.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Укажите варианты ответов, в которых все выделенные слова пишутся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РАЗДЕЛЬНО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 Запишите номера ответов.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По многим десяткам параметров памятники древнерусского языка XI−XIII вв. обнаруживают (НА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РОТЯЖЕНИИ этого периода плавную кривую эволюции, которая продолжается ЗА(ТЕМ) в последующие века.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В её животном бытии был отблеск высшей гармонии, естественное дыхание того, (ЗА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)Ч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ЕМ безнадёжно гонится искусство, и мне начинало казаться, что (ПО)НАСТОЯЩЕМУ красива и осмысленна именно её простая судьба.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Уж если диковинный ледяной мир не смог увлечь его своими неподвижными красотами, то миру реальному это ВРЯ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ЛИ) будет (ПОД)СИЛУ.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(В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РОДОЛЖЕНИЕ года, (ВО)ВРЕМЯ которого я вёл уединённую, сосредоточенную в самом себе, моральную жизнь, все отвлечённые вопросы о назначении человека, о будущей жизни, о бессмертии души уже представились мне.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Вокруг расстилается молчаливая Сахара, которая протянулась на 2,5 тысячи километров на восток, где её разбег останавливают воды Нила, и (НА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ТОЛЬКО же километров  — на запад, где её пески БУДТО(БЫ) уходят под воды Атлантики.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цифр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), на месте которой 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пишется НН.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 За прилавками с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белокоча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(1)ой капустой, за россыпями золотого лука,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(2)их сортов моркови, за бочонками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мочё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(3)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яблоками и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солё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(4)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огурцами, за поросячьими тушками стояли в белых фартуках продавцы.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16.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предложения, в которых нужно поставить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ОДНУ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запятую. Запишите номера этих предложений.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Прогулка или разговор с другом были одинаково приятны для меня.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Сумрак скрыл очертания лица и фигуры Ольги и набросил на неё как будто покрывало.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3)  На земле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жилось нелегко и поэтому я очень полюбил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бездонное небо.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Ученье да труд всё перетрут.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5)  В колледже он с увлечением занимался как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гуманитарными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так и естественно-математическими дисциплинами.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цифр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должна(-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К вечеру дед Трофим (1) надев тулупчик (2) вышел из избы и появился на пороге только через пару часов с вязанкой дров; покрытый (3) сизым инеем (4) он был похож на Деда Мороза.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цифр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должна(-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Разновременность развития Полоцкой и Смоленской земель была обусловлена (1) вероятно (2) экономическими причинами, и (3) можно думать, что (4) немаловажное значение среди них имело географическое положение этих земель и связанная с ним их заселённость.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цифр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должна(-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С восьми часов утра (1) когда рассвело (2) и началась атака (3) и до семи вечера (4) когда стемнело (5) и все кончилось (6) прошло одиннадцать томительных часов (7) в каждый (8) из которых (9) вряд ли выдалось относительно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тихих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пять минут.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Укажите цифр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должна(-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Война была на исходе (1) и (2) хотя до конца её оставался почти год (3) но мы твёрдо знали (4) что победа будет за нами.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предложения, в которых запятая ставится в соответствии с одним и тем же правилом пунктуации. Запишите номера этих предложений. 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1)  В тихий летний день, когда я впервые увидел озеро Сайму, оно имело вид светлого зеркала, по которому были раскиданы островки и скалы. 2) На этих островках нет земли, один гранит. 3) Из гигантского сплетения озёр течёт прозрачная и широкая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Вуокса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в лесной глуши. 4) Беспрестанно заграждают ей путь пороги, и вдруг гранитные скалы заставили реку течь по сильно наклоненной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щели, стиснув её светлые воды. 5) Река, вся белая от пены, с бешеным ревом прыгает, как дикий зверь, высоко подбрасывая гребни волн. 6) Каких только звуков не услышишь в этой дикой музыке: тут и гром, и вой, и плач, и шум леса, и стоны. 7) Это водопад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Иматра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2A3" w:rsidRDefault="00BF62A3" w:rsidP="0029277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2A3" w:rsidRDefault="00BF62A3" w:rsidP="0029277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22.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p w:rsidR="00292779" w:rsidRPr="00292779" w:rsidRDefault="00292779" w:rsidP="002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A)  В гибком зеркале природы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Звезды  —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невод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, рыбы  —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Боги  — </w:t>
      </w: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>призраки у тьмы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(В. Хлебников)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Б)  Его любовь к музыке была настолько велика, что он мог слушать её вечность.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В)  Процветай, народ,  —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Твердый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, как скрижаль,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Жаркий, как гранат,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Чистый, как хрусталь.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(М. Цветаева)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Г)  Да разве любят за что-нибудь? Любят так, просто!.. Настоящая любовь  — она, как солнце в небе, неизвестно на чем держится.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(М. Горький)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Д)  О, весна! Как сердце счастья просит!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Как сладка печаль моя весной!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i/>
          <w:iCs/>
          <w:sz w:val="24"/>
          <w:szCs w:val="24"/>
        </w:rPr>
        <w:t>(И. А. Бунин)</w:t>
      </w:r>
    </w:p>
    <w:p w:rsidR="00292779" w:rsidRPr="00292779" w:rsidRDefault="00292779" w:rsidP="0029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СРЕДСТВА ЯЗЫКА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риторическое восклицание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сравнение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риторический вопрос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эпифора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вопросно-ответная форма изложения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6)  метафора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lastRenderedPageBreak/>
        <w:t>7)  олицетворение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8)  парцелляция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9)  гипербола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Запишите в таблицу выбранные цифры под соответствующими буквами. 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854"/>
        <w:gridCol w:w="967"/>
        <w:gridCol w:w="859"/>
        <w:gridCol w:w="997"/>
      </w:tblGrid>
      <w:tr w:rsidR="00292779" w:rsidRPr="00292779" w:rsidTr="00292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92779" w:rsidRPr="00292779" w:rsidTr="002927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79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2779" w:rsidRPr="00292779" w:rsidRDefault="00292779" w:rsidP="002927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F9B" w:rsidRDefault="002E1F9B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F9B" w:rsidRDefault="002E1F9B" w:rsidP="002E1F9B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текст. Выполните задания 23-26</w:t>
      </w:r>
    </w:p>
    <w:p w:rsidR="002E1F9B" w:rsidRDefault="002E1F9B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(1)Мы  — остатки воевавших за Доном частей, докатившихся до Сталинграда,  — пробыли месяц в запасном полку за Волгой. (2)Кого-то вновь бросили в бой, а нас отвели в запас, казалось бы, это отдых от окопов. (3)Отдых… два свинцово-тяжёлых сухаря на день, мутная водица вместо похлёбки, ватные ноги и головокружение от голода. (4)Отправку на фронт встретили с радостью. (5)Очередной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хутор на нашем пути. (6)Мы все отошли на обочину дороги, а наш лейтенант в сопровождении старшины отправился выяснять обстановку.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(7)Через полчаса старшина вернулся.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  — (8)Ребята!  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—о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бъявил он вдохновенно.  — (9)Удалось вышибить по двести пятьдесят граммов хлеба и по пятнадцать граммов сахара! (10)Кто со мной получать хлеб? (11)Давай ты!  — (12)Я лежал рядом, и старшина ткнул в меня пальцем.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(13)В ту самую секунду у меня вспыхнула мыслишка… трусливая, гаденькая и унылая. (14)Тащился я с плащ-палаткой за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старшиной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мыслишка жила и заполняла меня отравой. (15)Я расстилал плащ-палатку на затоптанном крыльце, и у меня дрожали руки. (16)Старшина на секунду отвернулся, и я сунул полбуханки под крыльцо, завернул хлеб в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плащ-палатку, взвалил её себе на плечо.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(17)Только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идиот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может рассчитывать, что старшина не заметит исчезновения перерубленной пополам буханки. (18)Я вор, и сейчас, через несколько минут, это станет известно. (19)Тем, кто, как и я,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пятеро суток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ничего не ел. (20)Как и я!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(21)В жизни мне случалось делать нехорошее: врал учителям, чтоб не поставили двойку, не раз давал слово не драться и не сдерживал слова, однажды на рыбалке я снял с чужого крюка толстого голавля. (22)Но всякий раз я находил для себя оправдание: не выучил задание  — надо было дочитать книгу; подрался снова, так тот сам полез первый. (23)Теперь я и не искал оправданий. (24)Ох, если б можно вернуться, достать спрятанный хлеб, положить его обратно в плащ-палатку!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(25)С обочины дороги навстречу нам с усилием стали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подыматься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солдаты. (26)Хмурые, тёмные лица, согнутые спины, опущенные плечи. (27)Старшина распахнул плащ-палатку, и хлеб был встречен почтительным молчанием. (28)В этой-то почтительной тишине и раздался вопрос.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— (29)А где?.. (30)Тут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полбуханка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была!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lastRenderedPageBreak/>
        <w:t>(31)Произошло лёгкое движение, тёмные лица повернулись ко мне, со всех сторон  — глаза, глаза, жуткая насторожённость в них.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— (32)Эй ты! (33)Где?! (34)Тебя спрашиваю!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(35)Я молчал. (36)А пыльные люди с тёмными лицами обступали меня.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(37)Пожилой солдат, 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выбеленно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голубые глаза, изрытые морщинами щёки, сивый от щетины подбородок, голос без злобы: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—(38)Лучше, парень, будет, коли признаешься.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(39)В голосе пожилого солдата  — крупица странного, почти неправдоподобного сочувствия. (40)А оно нестерпимее, чем ругань и изумление.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— (41)Да что с ним разговаривать!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(42)Один из парней вскинул руку. (43)И я невольно дёрнулся.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(44)А парень просто поправил на голове пилотку.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— (45)Не бойся!  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—с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презрением проговорил он.  —(46)Бить тебя… (47)Руки пачкать.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(48)И неожиданно я увидел, что окружавшие меня люди поразительно красивы  — тёмные, измученные походом, голодные, но лица какие-то гранёные, чётко лепные. (49)Среди красивых людей  — я уродлив.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(50)Ничего не бывает страшнее, чем чувствовать невозможность оправдать себя перед самим собой. (51)Мне повезло, в роте связи гвардейского полка, куда я попал, не оказалось никого, кто видел бы мой позор. (52)Мелкими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поступками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раз за разом я завоёвывал себе самоуважение  — лез первым на обрыв линии под шквальным обстрелом, старался взвалить на себя катушку с кабелем потяжелей; если удавалось получить у повара лишний котелок супа, не считал это своей добычей, всегда с кем-то делил его. (53)И никто не замечал моих альтруистических «подвигов», считали  — нормально. (54)А это-то мне и было нужно, я не претендовал на исключительность, не смел и 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мечтать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 xml:space="preserve"> стать лучше других.</w:t>
      </w:r>
    </w:p>
    <w:p w:rsidR="00292779" w:rsidRPr="00292779" w:rsidRDefault="00292779" w:rsidP="00BF62A3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(55)Больше в жизни я не воровал. (56)Как-то не приходилось. </w:t>
      </w:r>
      <w:r w:rsidR="00BF6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(По В. Ф. Тендрякову*)</w:t>
      </w:r>
    </w:p>
    <w:p w:rsidR="00292779" w:rsidRPr="00292779" w:rsidRDefault="00292779" w:rsidP="0029277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* Владимир Фёдорович Тендряков (1923–1984)  —русский советский писатель, автор произведений о духовно-нравственных проблемах.</w:t>
      </w:r>
    </w:p>
    <w:p w:rsidR="00292779" w:rsidRPr="00292779" w:rsidRDefault="002E1F9B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779" w:rsidRPr="00292779">
        <w:rPr>
          <w:rFonts w:ascii="Times New Roman" w:eastAsia="Times New Roman" w:hAnsi="Times New Roman" w:cs="Times New Roman"/>
          <w:sz w:val="24"/>
          <w:szCs w:val="24"/>
        </w:rPr>
        <w:t>Какие из высказываний соответствуют содержанию текста? Укажите номера ответов. 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Возможность передышки  — месяц в запасном полку  — воспринималась солдатами как награда.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Совершив гадкий поступок, рассказчик не находил себе оправдания и старался мелкими поступками вернуть уважение к самому себе.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Выбор лейтенанта, с кем идти за хлебом, пал на самого пожилого бойца в роте связи гвардейского полка.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lastRenderedPageBreak/>
        <w:t>4)  Тёмные, голодные, измученные походом лица солдат казались рассказчику, укравшему полбуханки, невероятно красивыми.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Дурные поступки могут сделать человека безобразным.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Какие из перечисленных утверждений являются верными? Укажите номера ответов.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1)  Предложения 5–7 содержат повествование.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2)  Предложения 17–20 содержат рассуждение.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3)  Предложение 30 содержит ответ на вопрос, поставленный в предложении 29.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4)  Предложение 37 содержит описание внешности человека.</w:t>
      </w:r>
    </w:p>
    <w:p w:rsidR="00292779" w:rsidRPr="00292779" w:rsidRDefault="00292779" w:rsidP="00292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sz w:val="24"/>
          <w:szCs w:val="24"/>
        </w:rPr>
        <w:t>5)  Предложение 54 противопоставлено по смыслу предложению 53.</w:t>
      </w:r>
    </w:p>
    <w:p w:rsidR="00292779" w:rsidRP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25.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Из предложений 45–49 выпишите антонимы (антонимическую пару).</w:t>
      </w:r>
    </w:p>
    <w:p w:rsidR="00292779" w:rsidRDefault="00292779" w:rsidP="00BF62A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   </w:t>
      </w:r>
      <w:r w:rsidRPr="00292779">
        <w:rPr>
          <w:rFonts w:ascii="Times New Roman" w:eastAsia="Times New Roman" w:hAnsi="Times New Roman" w:cs="Times New Roman"/>
          <w:sz w:val="24"/>
          <w:szCs w:val="24"/>
        </w:rPr>
        <w:t>Среди предложений 27–34 найдите тако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), которое(-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связано(-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 с предыдущим при помощи указательного местоимения, форм слова и контекстных синонимов. Напишите номе</w:t>
      </w:r>
      <w:proofErr w:type="gramStart"/>
      <w:r w:rsidRPr="00292779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292779">
        <w:rPr>
          <w:rFonts w:ascii="Times New Roman" w:eastAsia="Times New Roman" w:hAnsi="Times New Roman" w:cs="Times New Roman"/>
          <w:sz w:val="24"/>
          <w:szCs w:val="24"/>
        </w:rPr>
        <w:t>-а) этого(-их) предложения(-</w:t>
      </w:r>
      <w:proofErr w:type="spellStart"/>
      <w:r w:rsidRPr="00292779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292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62A3" w:rsidRDefault="00BF62A3" w:rsidP="00BF62A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2A3" w:rsidRPr="00BF62A3" w:rsidRDefault="00BF62A3" w:rsidP="00BF62A3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 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каким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234.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245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изобретательный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2A3">
        <w:rPr>
          <w:rFonts w:ascii="Times New Roman" w:eastAsia="Times New Roman" w:hAnsi="Times New Roman" w:cs="Times New Roman"/>
          <w:sz w:val="24"/>
          <w:szCs w:val="24"/>
        </w:rPr>
        <w:t>расширить|уровень</w:t>
      </w:r>
      <w:proofErr w:type="spellEnd"/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пятьюдесятью</w:t>
      </w:r>
    </w:p>
    <w:p w:rsid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2A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F62A3">
        <w:rPr>
          <w:rFonts w:ascii="Times New Roman" w:eastAsia="Times New Roman" w:hAnsi="Times New Roman" w:cs="Times New Roman"/>
          <w:sz w:val="24"/>
          <w:szCs w:val="24"/>
        </w:rPr>
        <w:t>БВГД</w:t>
      </w:r>
    </w:p>
    <w:p w:rsidR="00BF62A3" w:rsidRDefault="00BF62A3" w:rsidP="00BF62A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13479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245.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245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135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 xml:space="preserve">134 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345</w:t>
      </w:r>
    </w:p>
    <w:p w:rsidR="00BF62A3" w:rsidRPr="00BF62A3" w:rsidRDefault="00BF62A3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A3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BF62A3" w:rsidRPr="00BF62A3" w:rsidRDefault="002E1F9B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2E1F9B" w:rsidRPr="002E1F9B" w:rsidRDefault="002E1F9B" w:rsidP="002E1F9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sz w:val="24"/>
          <w:szCs w:val="24"/>
        </w:rPr>
        <w:t>124</w:t>
      </w:r>
    </w:p>
    <w:p w:rsidR="002E1F9B" w:rsidRPr="002E1F9B" w:rsidRDefault="002E1F9B" w:rsidP="002E1F9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BF62A3" w:rsidRDefault="002E1F9B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2E1F9B" w:rsidRDefault="002E1F9B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2E1F9B" w:rsidRDefault="002E1F9B" w:rsidP="00BF62A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2E1F9B" w:rsidRPr="002E1F9B" w:rsidRDefault="002E1F9B" w:rsidP="002E1F9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sz w:val="24"/>
          <w:szCs w:val="24"/>
        </w:rPr>
        <w:t>69251</w:t>
      </w:r>
    </w:p>
    <w:p w:rsidR="002E1F9B" w:rsidRPr="002E1F9B" w:rsidRDefault="002E1F9B" w:rsidP="002E1F9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sz w:val="24"/>
          <w:szCs w:val="24"/>
        </w:rPr>
        <w:t>245</w:t>
      </w:r>
    </w:p>
    <w:p w:rsidR="002E1F9B" w:rsidRPr="002E1F9B" w:rsidRDefault="002E1F9B" w:rsidP="002E1F9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sz w:val="24"/>
          <w:szCs w:val="24"/>
        </w:rPr>
        <w:t>124</w:t>
      </w:r>
    </w:p>
    <w:p w:rsidR="002E1F9B" w:rsidRPr="002E1F9B" w:rsidRDefault="002E1F9B" w:rsidP="002E1F9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sz w:val="24"/>
          <w:szCs w:val="24"/>
        </w:rPr>
        <w:t>красивы уродлив</w:t>
      </w:r>
    </w:p>
    <w:p w:rsidR="002E1F9B" w:rsidRPr="002E1F9B" w:rsidRDefault="002E1F9B" w:rsidP="002E1F9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F9B">
        <w:rPr>
          <w:rFonts w:ascii="Times New Roman" w:eastAsia="Times New Roman" w:hAnsi="Times New Roman" w:cs="Times New Roman"/>
          <w:sz w:val="24"/>
          <w:szCs w:val="24"/>
        </w:rPr>
        <w:t>28.</w:t>
      </w:r>
    </w:p>
    <w:p w:rsidR="00292779" w:rsidRDefault="00292779">
      <w:pPr>
        <w:rPr>
          <w:rFonts w:ascii="Calibri" w:eastAsia="Calibri" w:hAnsi="Calibri" w:cs="Calibri"/>
        </w:rPr>
      </w:pPr>
    </w:p>
    <w:sectPr w:rsidR="00292779" w:rsidSect="00D1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660E1"/>
    <w:multiLevelType w:val="hybridMultilevel"/>
    <w:tmpl w:val="647C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F5"/>
    <w:rsid w:val="000A5552"/>
    <w:rsid w:val="002113AE"/>
    <w:rsid w:val="00292779"/>
    <w:rsid w:val="002E1F9B"/>
    <w:rsid w:val="00330D89"/>
    <w:rsid w:val="003E7102"/>
    <w:rsid w:val="007C7508"/>
    <w:rsid w:val="00882462"/>
    <w:rsid w:val="00BF62A3"/>
    <w:rsid w:val="00D0776A"/>
    <w:rsid w:val="00D137F1"/>
    <w:rsid w:val="00D15A24"/>
    <w:rsid w:val="00D40336"/>
    <w:rsid w:val="00D6468C"/>
    <w:rsid w:val="00DD3144"/>
    <w:rsid w:val="00E722F5"/>
    <w:rsid w:val="00F6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D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27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9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9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ssingle">
    <w:name w:val="rus_single"/>
    <w:basedOn w:val="a0"/>
    <w:rsid w:val="00292779"/>
  </w:style>
  <w:style w:type="character" w:customStyle="1" w:styleId="outernumber">
    <w:name w:val="outer_number"/>
    <w:basedOn w:val="a0"/>
    <w:rsid w:val="00292779"/>
  </w:style>
  <w:style w:type="character" w:customStyle="1" w:styleId="probnums">
    <w:name w:val="prob_nums"/>
    <w:basedOn w:val="a0"/>
    <w:rsid w:val="00292779"/>
  </w:style>
  <w:style w:type="character" w:styleId="a7">
    <w:name w:val="Hyperlink"/>
    <w:basedOn w:val="a0"/>
    <w:uiPriority w:val="99"/>
    <w:semiHidden/>
    <w:unhideWhenUsed/>
    <w:rsid w:val="0029277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6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41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3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7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4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0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0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8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83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4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1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37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39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3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706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83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45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0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0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6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52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05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5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1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4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9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9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1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11</cp:revision>
  <dcterms:created xsi:type="dcterms:W3CDTF">2023-11-28T15:52:00Z</dcterms:created>
  <dcterms:modified xsi:type="dcterms:W3CDTF">2025-03-05T18:20:00Z</dcterms:modified>
</cp:coreProperties>
</file>