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2D981" w14:textId="77777777" w:rsidR="00240331" w:rsidRDefault="00240331" w:rsidP="0024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Итоговая контрольная работа по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информатике</w:t>
      </w:r>
    </w:p>
    <w:p w14:paraId="49AEF7A3" w14:textId="0321CDE1" w:rsidR="00240331" w:rsidRPr="00A6424E" w:rsidRDefault="00240331" w:rsidP="0024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6424E">
        <w:rPr>
          <w:rFonts w:ascii="Times New Roman" w:eastAsia="Times New Roman" w:hAnsi="Times New Roman"/>
          <w:b/>
          <w:sz w:val="28"/>
          <w:szCs w:val="24"/>
          <w:lang w:eastAsia="ru-RU"/>
        </w:rPr>
        <w:t>(</w:t>
      </w:r>
      <w:r w:rsidR="00A6424E" w:rsidRPr="00A6424E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цифровая грамотность, </w:t>
      </w:r>
      <w:r w:rsidR="00EB282B" w:rsidRPr="00A6424E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теоретические</w:t>
      </w:r>
      <w:r w:rsidR="00A6424E" w:rsidRPr="00A6424E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основы информатики, информационные технологии</w:t>
      </w:r>
      <w:r w:rsidRPr="00A6424E">
        <w:rPr>
          <w:rFonts w:ascii="Times New Roman" w:eastAsia="Times New Roman" w:hAnsi="Times New Roman"/>
          <w:b/>
          <w:sz w:val="28"/>
          <w:szCs w:val="24"/>
          <w:lang w:eastAsia="ru-RU"/>
        </w:rPr>
        <w:t>)</w:t>
      </w:r>
    </w:p>
    <w:p w14:paraId="585F16E2" w14:textId="77777777" w:rsidR="00240331" w:rsidRPr="00264C12" w:rsidRDefault="00240331" w:rsidP="00240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базовый уровень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)</w:t>
      </w:r>
    </w:p>
    <w:p w14:paraId="52FDC0CE" w14:textId="77777777" w:rsidR="00240331" w:rsidRPr="00264C12" w:rsidRDefault="00240331" w:rsidP="002403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</w:p>
    <w:p w14:paraId="6BDA7D78" w14:textId="77777777" w:rsidR="00240331" w:rsidRDefault="00240331" w:rsidP="0024033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Демонстрационный вариант</w:t>
      </w:r>
    </w:p>
    <w:p w14:paraId="380C4E3E" w14:textId="77777777" w:rsidR="00A6424E" w:rsidRDefault="00A6424E" w:rsidP="00A6424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B227EDC" w14:textId="77777777" w:rsidR="0039767B" w:rsidRPr="009F5F5E" w:rsidRDefault="0039767B" w:rsidP="00397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rFonts w:ascii="Times New Roman" w:hAnsi="Times New Roman"/>
          <w:b/>
          <w:bCs/>
          <w:sz w:val="28"/>
        </w:rPr>
        <w:t xml:space="preserve">При каком МИНИМАЛЬНОМ количестве компьютеров можно организовать компьютерную сеть? </w:t>
      </w:r>
    </w:p>
    <w:p w14:paraId="05698BB4" w14:textId="77777777" w:rsidR="0039767B" w:rsidRPr="009F5F5E" w:rsidRDefault="0039767B" w:rsidP="0039767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2</w:t>
      </w:r>
    </w:p>
    <w:p w14:paraId="3D211A55" w14:textId="77777777" w:rsidR="0039767B" w:rsidRPr="009F5F5E" w:rsidRDefault="0039767B" w:rsidP="0039767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Б) 1</w:t>
      </w:r>
    </w:p>
    <w:p w14:paraId="39FC1395" w14:textId="77777777" w:rsidR="0039767B" w:rsidRPr="009F5F5E" w:rsidRDefault="0039767B" w:rsidP="0039767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3</w:t>
      </w:r>
    </w:p>
    <w:p w14:paraId="168819C4" w14:textId="77777777" w:rsidR="0039767B" w:rsidRPr="009F5F5E" w:rsidRDefault="0039767B" w:rsidP="0039767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Г) 5</w:t>
      </w:r>
    </w:p>
    <w:p w14:paraId="7E51377C" w14:textId="77777777" w:rsidR="0039767B" w:rsidRPr="009F5F5E" w:rsidRDefault="0039767B" w:rsidP="00397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rFonts w:ascii="Times New Roman" w:hAnsi="Times New Roman"/>
          <w:b/>
          <w:bCs/>
          <w:sz w:val="28"/>
        </w:rPr>
        <w:t xml:space="preserve">Какой максимальный радиус действия персональной сети? </w:t>
      </w:r>
    </w:p>
    <w:p w14:paraId="0CCA9499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не более 10 метров</w:t>
      </w:r>
    </w:p>
    <w:p w14:paraId="52B3717F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Б) не более 20 метров</w:t>
      </w:r>
    </w:p>
    <w:p w14:paraId="4915ECA7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не более 30 метров</w:t>
      </w:r>
    </w:p>
    <w:p w14:paraId="6924A280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Г) не более 5 метров</w:t>
      </w:r>
    </w:p>
    <w:p w14:paraId="3D7AEE8E" w14:textId="77777777" w:rsidR="0039767B" w:rsidRPr="009F5F5E" w:rsidRDefault="0039767B" w:rsidP="0039767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b/>
          <w:bCs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3016E203" wp14:editId="2266F4C2">
            <wp:simplePos x="0" y="0"/>
            <wp:positionH relativeFrom="column">
              <wp:posOffset>4131945</wp:posOffset>
            </wp:positionH>
            <wp:positionV relativeFrom="paragraph">
              <wp:posOffset>22225</wp:posOffset>
            </wp:positionV>
            <wp:extent cx="1798320" cy="7391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F5E">
        <w:rPr>
          <w:rFonts w:ascii="Times New Roman" w:hAnsi="Times New Roman"/>
          <w:b/>
          <w:bCs/>
          <w:sz w:val="28"/>
        </w:rPr>
        <w:t>На картинке изображена сеть. Определите к какому типу она принадлежит?</w:t>
      </w:r>
    </w:p>
    <w:p w14:paraId="301E8033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шина</w:t>
      </w:r>
    </w:p>
    <w:p w14:paraId="1D28EA5D" w14:textId="77777777" w:rsidR="0039767B" w:rsidRPr="009F5F5E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Б) звезда</w:t>
      </w:r>
    </w:p>
    <w:p w14:paraId="45B3B05A" w14:textId="77777777" w:rsidR="0039767B" w:rsidRDefault="0039767B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дерево</w:t>
      </w:r>
    </w:p>
    <w:p w14:paraId="458B71BB" w14:textId="6B4035AF" w:rsidR="007E7316" w:rsidRPr="009F5F5E" w:rsidRDefault="007E7316" w:rsidP="0039767B">
      <w:pPr>
        <w:spacing w:after="0" w:line="240" w:lineRule="auto"/>
        <w:ind w:firstLine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многоуровневая звезда</w:t>
      </w:r>
    </w:p>
    <w:p w14:paraId="198139E0" w14:textId="77777777" w:rsidR="00105918" w:rsidRPr="009F5F5E" w:rsidRDefault="00105918" w:rsidP="001059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rFonts w:ascii="Times New Roman" w:hAnsi="Times New Roman"/>
          <w:b/>
          <w:bCs/>
          <w:sz w:val="28"/>
        </w:rPr>
        <w:t>Выберите ВЕРНОЕ определение для термина «Ориентированный граф».</w:t>
      </w:r>
    </w:p>
    <w:p w14:paraId="0D95FD4D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это граф дуги и ребра которого имеют вес</w:t>
      </w:r>
    </w:p>
    <w:p w14:paraId="4E232BEB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Б) это граф, рёбрам которого присвоены направления</w:t>
      </w:r>
    </w:p>
    <w:p w14:paraId="3658B202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это граф, в котором нет направления линий</w:t>
      </w:r>
    </w:p>
    <w:p w14:paraId="03B1D630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Г) это граф, в котором вершины соединены только прямыми линиями</w:t>
      </w:r>
    </w:p>
    <w:p w14:paraId="5872B2A6" w14:textId="77777777" w:rsidR="00105918" w:rsidRPr="009F5F5E" w:rsidRDefault="00105918" w:rsidP="00105918">
      <w:pPr>
        <w:pStyle w:val="a4"/>
        <w:numPr>
          <w:ilvl w:val="0"/>
          <w:numId w:val="3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rFonts w:ascii="Times New Roman" w:hAnsi="Times New Roman"/>
          <w:b/>
          <w:bCs/>
          <w:sz w:val="28"/>
        </w:rPr>
        <w:t>Выберите ВЕРНОЕ определение для термина «Дерево»</w:t>
      </w:r>
    </w:p>
    <w:p w14:paraId="433C6185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это связный граф, не содержащий циклов.</w:t>
      </w:r>
    </w:p>
    <w:p w14:paraId="7E7615A3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Б) это граф, в котором каждая вершина соединена со всеми остальными.</w:t>
      </w:r>
    </w:p>
    <w:p w14:paraId="132904C1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это граф иерархической структуры, который возвращается в исходную точку.</w:t>
      </w:r>
    </w:p>
    <w:p w14:paraId="27A82161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Г) это граф, в котором есть главная вершина, а все остальные вершины висят в воздухе.</w:t>
      </w:r>
    </w:p>
    <w:p w14:paraId="781541BA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</w:p>
    <w:p w14:paraId="62878550" w14:textId="77777777" w:rsidR="00105918" w:rsidRPr="009F5F5E" w:rsidRDefault="00105918" w:rsidP="001059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</w:rPr>
      </w:pPr>
      <w:r w:rsidRPr="009F5F5E">
        <w:rPr>
          <w:rFonts w:ascii="Times New Roman" w:hAnsi="Times New Roman"/>
          <w:b/>
          <w:bCs/>
          <w:sz w:val="28"/>
        </w:rPr>
        <w:t>Выберите ВЕРНОЕ определение для термина «Модель»</w:t>
      </w:r>
    </w:p>
    <w:p w14:paraId="04123AF0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А) это случайный набор данных, не имеющий отношения к реальности.</w:t>
      </w:r>
    </w:p>
    <w:p w14:paraId="4A6BB9BE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 xml:space="preserve">Б) это точная копия реального объекта, полностью повторяющая все его свойства и характеристики, но не используется для экспериментов. </w:t>
      </w:r>
    </w:p>
    <w:p w14:paraId="21C17C7A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t>В) это сложная математическая формула, описывающая что угодно.</w:t>
      </w:r>
    </w:p>
    <w:p w14:paraId="16D10E9E" w14:textId="77777777" w:rsidR="00105918" w:rsidRPr="009F5F5E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9F5F5E">
        <w:rPr>
          <w:rFonts w:ascii="Times New Roman" w:hAnsi="Times New Roman"/>
          <w:sz w:val="28"/>
        </w:rPr>
        <w:lastRenderedPageBreak/>
        <w:t>Г) это упрощенное представление реального объекта, процесса или явления, используемое для изучения или проектирования, вместо оригинала.</w:t>
      </w:r>
    </w:p>
    <w:p w14:paraId="6D2A8303" w14:textId="77777777" w:rsidR="00BF0D35" w:rsidRPr="009F5F5E" w:rsidRDefault="00BF0D35" w:rsidP="00BF0D3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</w:rPr>
      </w:pPr>
      <w:r w:rsidRPr="009F5F5E">
        <w:rPr>
          <w:rFonts w:ascii="Times New Roman" w:hAnsi="Times New Roman"/>
          <w:b/>
          <w:bCs/>
          <w:color w:val="000000"/>
          <w:sz w:val="28"/>
          <w:szCs w:val="20"/>
          <w:shd w:val="clear" w:color="auto" w:fill="FFFFFF"/>
        </w:rPr>
        <w:t>На рисунке – схема дорог, связывающих города А, Б, В, Г, Д, Е, Ж и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14:paraId="12F0EC19" w14:textId="77777777" w:rsidR="002C360B" w:rsidRDefault="00BF0D35" w:rsidP="002C360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F5F5E">
        <w:rPr>
          <w:rFonts w:ascii="Times New Roman" w:hAnsi="Times New Roman"/>
          <w:b/>
          <w:bCs/>
          <w:noProof/>
          <w:sz w:val="28"/>
          <w:lang w:eastAsia="ru-RU"/>
        </w:rPr>
        <w:drawing>
          <wp:inline distT="0" distB="0" distL="0" distR="0" wp14:anchorId="28F9D9DB" wp14:editId="62C887D9">
            <wp:extent cx="2209800" cy="128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4509" w14:textId="77777777" w:rsidR="002C360B" w:rsidRPr="002C360B" w:rsidRDefault="002C360B" w:rsidP="002C360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36"/>
        </w:rPr>
      </w:pPr>
      <w:r w:rsidRPr="002C360B">
        <w:rPr>
          <w:rFonts w:ascii="Times New Roman" w:hAnsi="Times New Roman"/>
          <w:b/>
          <w:bCs/>
          <w:sz w:val="28"/>
        </w:rPr>
        <w:t>Выберите ВЕРНОЕ определение для термина «Модель»</w:t>
      </w:r>
    </w:p>
    <w:p w14:paraId="35CB4ED3" w14:textId="77777777" w:rsidR="002C360B" w:rsidRPr="002C360B" w:rsidRDefault="002C360B" w:rsidP="002C360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2C360B">
        <w:rPr>
          <w:rFonts w:ascii="Times New Roman" w:hAnsi="Times New Roman"/>
          <w:sz w:val="28"/>
        </w:rPr>
        <w:t>А) это случайный набор данных, не имеющий отношения к реальности.</w:t>
      </w:r>
    </w:p>
    <w:p w14:paraId="539BC559" w14:textId="77777777" w:rsidR="002C360B" w:rsidRPr="002C360B" w:rsidRDefault="002C360B" w:rsidP="002C360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2C360B">
        <w:rPr>
          <w:rFonts w:ascii="Times New Roman" w:hAnsi="Times New Roman"/>
          <w:sz w:val="28"/>
        </w:rPr>
        <w:t xml:space="preserve">Б) это точная копия реального объекта, полностью повторяющая все его свойства и характеристики, но не используется для экспериментов. </w:t>
      </w:r>
    </w:p>
    <w:p w14:paraId="19EED93A" w14:textId="77777777" w:rsidR="002C360B" w:rsidRPr="002C360B" w:rsidRDefault="002C360B" w:rsidP="002C360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2C360B">
        <w:rPr>
          <w:rFonts w:ascii="Times New Roman" w:hAnsi="Times New Roman"/>
          <w:sz w:val="28"/>
        </w:rPr>
        <w:t>В) это сложная математическая формула, описывающая что угодно.</w:t>
      </w:r>
    </w:p>
    <w:p w14:paraId="7B103D24" w14:textId="4E1A64E9" w:rsidR="002C360B" w:rsidRDefault="002C360B" w:rsidP="002C360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  <w:r w:rsidRPr="002C360B">
        <w:rPr>
          <w:rFonts w:ascii="Times New Roman" w:hAnsi="Times New Roman"/>
          <w:sz w:val="28"/>
        </w:rPr>
        <w:t>Г) это упрощенное представление реального объекта, процесса или явления, используемое для изучения или проектирования, вместо оригинала.</w:t>
      </w:r>
    </w:p>
    <w:p w14:paraId="7CBF42FC" w14:textId="079739AA" w:rsidR="00AE20B4" w:rsidRPr="00AE20B4" w:rsidRDefault="00AE20B4" w:rsidP="00AE20B4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20B4">
        <w:rPr>
          <w:rFonts w:ascii="Times New Roman" w:hAnsi="Times New Roman"/>
          <w:b/>
          <w:bCs/>
          <w:sz w:val="28"/>
          <w:szCs w:val="28"/>
        </w:rPr>
        <w:t>Выберите ВЕРНОЕ утверждение. По радиусу охвата сети бывают…</w:t>
      </w:r>
    </w:p>
    <w:p w14:paraId="5079ABD7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AE20B4">
        <w:rPr>
          <w:rFonts w:ascii="Times New Roman" w:hAnsi="Times New Roman"/>
          <w:sz w:val="28"/>
          <w:szCs w:val="28"/>
        </w:rPr>
        <w:t>А) Деревенские</w:t>
      </w:r>
    </w:p>
    <w:p w14:paraId="66C23F54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AE20B4">
        <w:rPr>
          <w:rFonts w:ascii="Times New Roman" w:hAnsi="Times New Roman"/>
          <w:sz w:val="28"/>
          <w:szCs w:val="28"/>
        </w:rPr>
        <w:t>Б) Маленькие</w:t>
      </w:r>
    </w:p>
    <w:p w14:paraId="45046CC1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AE20B4">
        <w:rPr>
          <w:rFonts w:ascii="Times New Roman" w:hAnsi="Times New Roman"/>
          <w:sz w:val="28"/>
          <w:szCs w:val="28"/>
        </w:rPr>
        <w:t>В) Городские</w:t>
      </w:r>
    </w:p>
    <w:p w14:paraId="187FDCF8" w14:textId="2C059B23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AE20B4">
        <w:rPr>
          <w:rFonts w:ascii="Times New Roman" w:hAnsi="Times New Roman"/>
          <w:sz w:val="28"/>
          <w:szCs w:val="28"/>
        </w:rPr>
        <w:t>Г) Огромные</w:t>
      </w:r>
    </w:p>
    <w:p w14:paraId="25A7EA4B" w14:textId="77777777" w:rsidR="005E23A8" w:rsidRPr="005E23A8" w:rsidRDefault="005E23A8" w:rsidP="005E23A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E23A8">
        <w:rPr>
          <w:rFonts w:ascii="Times New Roman" w:hAnsi="Times New Roman"/>
          <w:b/>
          <w:bCs/>
          <w:sz w:val="28"/>
          <w:szCs w:val="28"/>
        </w:rPr>
        <w:t>Выберите ВЕРНОЕ определение для термина «Ячейка»</w:t>
      </w:r>
    </w:p>
    <w:p w14:paraId="35D403F5" w14:textId="77777777" w:rsidR="005E23A8" w:rsidRPr="005E23A8" w:rsidRDefault="005E23A8" w:rsidP="005E23A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5E23A8">
        <w:rPr>
          <w:rFonts w:ascii="Times New Roman" w:hAnsi="Times New Roman"/>
          <w:sz w:val="28"/>
          <w:szCs w:val="28"/>
        </w:rPr>
        <w:t>А) это отдельный файл, содержащий данные и формулы</w:t>
      </w:r>
    </w:p>
    <w:p w14:paraId="21A89723" w14:textId="77777777" w:rsidR="005E23A8" w:rsidRPr="005E23A8" w:rsidRDefault="005E23A8" w:rsidP="005E23A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5E23A8">
        <w:rPr>
          <w:rFonts w:ascii="Times New Roman" w:hAnsi="Times New Roman"/>
          <w:sz w:val="28"/>
          <w:szCs w:val="28"/>
        </w:rPr>
        <w:t>Б) это программа для создания формул</w:t>
      </w:r>
    </w:p>
    <w:p w14:paraId="5BBAD7FB" w14:textId="77777777" w:rsidR="005E23A8" w:rsidRPr="005E23A8" w:rsidRDefault="005E23A8" w:rsidP="005E23A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5E23A8">
        <w:rPr>
          <w:rFonts w:ascii="Times New Roman" w:hAnsi="Times New Roman"/>
          <w:sz w:val="28"/>
          <w:szCs w:val="28"/>
        </w:rPr>
        <w:t>В) это пересечение столбца и строки</w:t>
      </w:r>
    </w:p>
    <w:p w14:paraId="29FC8FDA" w14:textId="7899AD2C" w:rsidR="005E23A8" w:rsidRDefault="005E23A8" w:rsidP="005E23A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5E23A8">
        <w:rPr>
          <w:rFonts w:ascii="Times New Roman" w:hAnsi="Times New Roman"/>
          <w:sz w:val="28"/>
          <w:szCs w:val="28"/>
        </w:rPr>
        <w:t>Г) это таблица, состоящая из строк и столбцов, но не может содержать формулы.</w:t>
      </w:r>
    </w:p>
    <w:p w14:paraId="6E1D5A24" w14:textId="77777777" w:rsidR="00AE20B4" w:rsidRPr="00AE20B4" w:rsidRDefault="00AE20B4" w:rsidP="00AE20B4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20B4">
        <w:rPr>
          <w:rFonts w:ascii="Times New Roman" w:hAnsi="Times New Roman"/>
          <w:b/>
          <w:bCs/>
          <w:sz w:val="28"/>
          <w:szCs w:val="28"/>
        </w:rPr>
        <w:t>Выберите расширение аудиофайлов</w:t>
      </w:r>
    </w:p>
    <w:p w14:paraId="7717FB67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AE20B4">
        <w:rPr>
          <w:rFonts w:ascii="Times New Roman" w:hAnsi="Times New Roman"/>
          <w:sz w:val="28"/>
          <w:szCs w:val="28"/>
        </w:rPr>
        <w:t>А</w:t>
      </w:r>
      <w:r w:rsidRPr="00AE20B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E20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mp3, midi, wav</w:t>
      </w:r>
    </w:p>
    <w:p w14:paraId="6E14A702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AE20B4">
        <w:rPr>
          <w:rFonts w:ascii="Times New Roman" w:hAnsi="Times New Roman"/>
          <w:sz w:val="28"/>
          <w:szCs w:val="28"/>
        </w:rPr>
        <w:t>Б</w:t>
      </w:r>
      <w:r w:rsidRPr="00AE20B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E20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txt, doc, rtf</w:t>
      </w:r>
    </w:p>
    <w:p w14:paraId="2957FD07" w14:textId="77777777" w:rsidR="00AE20B4" w:rsidRP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AE20B4">
        <w:rPr>
          <w:rFonts w:ascii="Times New Roman" w:hAnsi="Times New Roman"/>
          <w:sz w:val="28"/>
          <w:szCs w:val="28"/>
        </w:rPr>
        <w:t>В</w:t>
      </w:r>
      <w:r w:rsidRPr="00AE20B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E20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jpeg, gif, tiff</w:t>
      </w:r>
    </w:p>
    <w:p w14:paraId="2F92AE6A" w14:textId="7D183D1F" w:rsidR="00AE20B4" w:rsidRDefault="00AE20B4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E20B4">
        <w:rPr>
          <w:rFonts w:ascii="Times New Roman" w:hAnsi="Times New Roman"/>
          <w:sz w:val="28"/>
          <w:szCs w:val="28"/>
        </w:rPr>
        <w:t>Г</w:t>
      </w:r>
      <w:r w:rsidRPr="00AE20B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E20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mp4, wmv, avi</w:t>
      </w:r>
    </w:p>
    <w:p w14:paraId="043ABA2F" w14:textId="62C8550C" w:rsidR="000074B6" w:rsidRPr="000074B6" w:rsidRDefault="000074B6" w:rsidP="000074B6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74B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D98119D" wp14:editId="421073B6">
            <wp:simplePos x="0" y="0"/>
            <wp:positionH relativeFrom="column">
              <wp:posOffset>3951605</wp:posOffset>
            </wp:positionH>
            <wp:positionV relativeFrom="paragraph">
              <wp:posOffset>223520</wp:posOffset>
            </wp:positionV>
            <wp:extent cx="1984375" cy="9239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74B6">
        <w:rPr>
          <w:rFonts w:ascii="Times New Roman" w:hAnsi="Times New Roman"/>
          <w:b/>
          <w:bCs/>
          <w:sz w:val="28"/>
          <w:szCs w:val="28"/>
        </w:rPr>
        <w:t xml:space="preserve">Дан фрагмент </w:t>
      </w:r>
      <w:r w:rsidRPr="000074B6">
        <w:rPr>
          <w:rFonts w:ascii="Times New Roman" w:hAnsi="Times New Roman"/>
          <w:b/>
          <w:bCs/>
          <w:sz w:val="28"/>
          <w:szCs w:val="28"/>
          <w:lang w:val="en-US"/>
        </w:rPr>
        <w:t>Excel</w:t>
      </w:r>
      <w:r w:rsidRPr="000074B6">
        <w:rPr>
          <w:rFonts w:ascii="Times New Roman" w:hAnsi="Times New Roman"/>
          <w:b/>
          <w:bCs/>
          <w:sz w:val="28"/>
          <w:szCs w:val="28"/>
        </w:rPr>
        <w:t>. Определите сколько ячеек было выделено?</w:t>
      </w:r>
    </w:p>
    <w:p w14:paraId="5C054B3B" w14:textId="77777777" w:rsidR="000074B6" w:rsidRPr="000074B6" w:rsidRDefault="000074B6" w:rsidP="000074B6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0074B6">
        <w:rPr>
          <w:rFonts w:ascii="Times New Roman" w:hAnsi="Times New Roman"/>
          <w:sz w:val="28"/>
          <w:szCs w:val="28"/>
        </w:rPr>
        <w:t>А) 9</w:t>
      </w:r>
    </w:p>
    <w:p w14:paraId="5223EC13" w14:textId="77777777" w:rsidR="000074B6" w:rsidRPr="000074B6" w:rsidRDefault="000074B6" w:rsidP="000074B6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0074B6">
        <w:rPr>
          <w:rFonts w:ascii="Times New Roman" w:hAnsi="Times New Roman"/>
          <w:sz w:val="28"/>
          <w:szCs w:val="28"/>
        </w:rPr>
        <w:t>Б) 5</w:t>
      </w:r>
    </w:p>
    <w:p w14:paraId="47248658" w14:textId="77777777" w:rsidR="000074B6" w:rsidRPr="000074B6" w:rsidRDefault="000074B6" w:rsidP="000074B6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0074B6">
        <w:rPr>
          <w:rFonts w:ascii="Times New Roman" w:hAnsi="Times New Roman"/>
          <w:sz w:val="28"/>
          <w:szCs w:val="28"/>
        </w:rPr>
        <w:t>В) 12</w:t>
      </w:r>
    </w:p>
    <w:p w14:paraId="5F42B7F5" w14:textId="2EBAB490" w:rsidR="000074B6" w:rsidRDefault="000074B6" w:rsidP="000074B6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0074B6">
        <w:rPr>
          <w:rFonts w:ascii="Times New Roman" w:hAnsi="Times New Roman"/>
          <w:sz w:val="28"/>
          <w:szCs w:val="28"/>
        </w:rPr>
        <w:t>Г) 1</w:t>
      </w:r>
    </w:p>
    <w:p w14:paraId="46DE3831" w14:textId="7435CB57" w:rsidR="00EB282B" w:rsidRPr="00EB282B" w:rsidRDefault="00EB282B" w:rsidP="00EB282B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B282B">
        <w:rPr>
          <w:rFonts w:ascii="Times New Roman" w:hAnsi="Times New Roman"/>
          <w:b/>
          <w:bCs/>
          <w:sz w:val="28"/>
          <w:szCs w:val="28"/>
        </w:rPr>
        <w:t xml:space="preserve">Какая формула правильно вычисляет </w:t>
      </w:r>
      <w:r>
        <w:rPr>
          <w:rFonts w:ascii="Times New Roman" w:hAnsi="Times New Roman"/>
          <w:b/>
          <w:bCs/>
          <w:sz w:val="28"/>
          <w:szCs w:val="28"/>
        </w:rPr>
        <w:t>сумму</w:t>
      </w:r>
      <w:r w:rsidRPr="00EB282B">
        <w:rPr>
          <w:rFonts w:ascii="Times New Roman" w:hAnsi="Times New Roman"/>
          <w:b/>
          <w:bCs/>
          <w:sz w:val="28"/>
          <w:szCs w:val="28"/>
        </w:rPr>
        <w:t xml:space="preserve"> значений из ячеек </w:t>
      </w:r>
      <w:r w:rsidRPr="00EB282B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EB282B">
        <w:rPr>
          <w:rFonts w:ascii="Times New Roman" w:hAnsi="Times New Roman"/>
          <w:b/>
          <w:bCs/>
          <w:sz w:val="28"/>
          <w:szCs w:val="28"/>
        </w:rPr>
        <w:t xml:space="preserve">7 и </w:t>
      </w:r>
      <w:r w:rsidRPr="00EB282B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EB282B">
        <w:rPr>
          <w:rFonts w:ascii="Times New Roman" w:hAnsi="Times New Roman"/>
          <w:b/>
          <w:bCs/>
          <w:sz w:val="28"/>
          <w:szCs w:val="28"/>
        </w:rPr>
        <w:t>8?</w:t>
      </w:r>
    </w:p>
    <w:p w14:paraId="561E8CA3" w14:textId="03E7875D" w:rsidR="00EB282B" w:rsidRPr="00EB282B" w:rsidRDefault="00EB282B" w:rsidP="00EB282B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EB282B">
        <w:rPr>
          <w:rFonts w:ascii="Times New Roman" w:hAnsi="Times New Roman"/>
          <w:sz w:val="28"/>
          <w:szCs w:val="28"/>
        </w:rPr>
        <w:lastRenderedPageBreak/>
        <w:t>А</w:t>
      </w:r>
      <w:r w:rsidRPr="00EB282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=E7</w:t>
      </w:r>
      <w:r w:rsidRPr="005C424C">
        <w:rPr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+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E8</w:t>
      </w:r>
    </w:p>
    <w:p w14:paraId="6D062513" w14:textId="77777777" w:rsidR="00EB282B" w:rsidRPr="00EB282B" w:rsidRDefault="00EB282B" w:rsidP="00EB282B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EB282B">
        <w:rPr>
          <w:rFonts w:ascii="Times New Roman" w:hAnsi="Times New Roman"/>
          <w:sz w:val="28"/>
          <w:szCs w:val="28"/>
        </w:rPr>
        <w:t>Б</w:t>
      </w:r>
      <w:r w:rsidRPr="00EB282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EB282B">
        <w:rPr>
          <w:rStyle w:val="a5"/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=</w:t>
      </w:r>
      <w:r w:rsidRPr="00EB282B">
        <w:rPr>
          <w:rStyle w:val="a5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</w:rPr>
        <w:t>СРЗНАЧ</w:t>
      </w:r>
      <w:r w:rsidRPr="00EB282B">
        <w:rPr>
          <w:rStyle w:val="a5"/>
          <w:rFonts w:ascii="Times New Roman" w:hAnsi="Times New Roman"/>
          <w:b w:val="0"/>
          <w:bCs w:val="0"/>
          <w:color w:val="212529"/>
          <w:sz w:val="28"/>
          <w:szCs w:val="28"/>
          <w:shd w:val="clear" w:color="auto" w:fill="FFFFFF"/>
          <w:lang w:val="en-US"/>
        </w:rPr>
        <w:t>(A1:A5)</w:t>
      </w:r>
    </w:p>
    <w:p w14:paraId="1FC93E45" w14:textId="77777777" w:rsidR="00EB282B" w:rsidRPr="00EB282B" w:rsidRDefault="00EB282B" w:rsidP="00EB282B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  <w:lang w:val="en-US"/>
        </w:rPr>
      </w:pPr>
      <w:r w:rsidRPr="00EB282B">
        <w:rPr>
          <w:rFonts w:ascii="Times New Roman" w:hAnsi="Times New Roman"/>
          <w:sz w:val="28"/>
          <w:szCs w:val="28"/>
        </w:rPr>
        <w:t>В</w:t>
      </w:r>
      <w:r w:rsidRPr="00EB282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=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СРЗНАЧ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  <w:lang w:val="en-US"/>
        </w:rPr>
        <w:t>(A1,A2,A3,A4,A5)/5</w:t>
      </w:r>
    </w:p>
    <w:p w14:paraId="066693FE" w14:textId="77777777" w:rsidR="00EB282B" w:rsidRPr="00EB282B" w:rsidRDefault="00EB282B" w:rsidP="00EB282B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EB282B">
        <w:rPr>
          <w:rFonts w:ascii="Times New Roman" w:hAnsi="Times New Roman"/>
          <w:sz w:val="28"/>
          <w:szCs w:val="28"/>
        </w:rPr>
        <w:t xml:space="preserve">Г) </w:t>
      </w:r>
      <w:r w:rsidRPr="00EB282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=СУММ(A1:A5)/5</w:t>
      </w:r>
    </w:p>
    <w:p w14:paraId="4BADCE68" w14:textId="02B0462E" w:rsidR="00EB282B" w:rsidRPr="00C24DEE" w:rsidRDefault="00C24DEE" w:rsidP="00C24DEE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24DE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Каков результат объединения базы данных (БД) и системы управления базами данных</w:t>
      </w:r>
      <w:r w:rsidR="00C85D69">
        <w:rPr>
          <w:rFonts w:ascii="Times New Roman" w:hAnsi="Times New Roman"/>
          <w:b/>
          <w:bCs/>
          <w:sz w:val="28"/>
          <w:szCs w:val="28"/>
        </w:rPr>
        <w:t>?</w:t>
      </w:r>
    </w:p>
    <w:p w14:paraId="54623DB8" w14:textId="243C52B6" w:rsidR="00C24DEE" w:rsidRPr="00C24DEE" w:rsidRDefault="00C24DEE" w:rsidP="00C24DEE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EB282B">
        <w:rPr>
          <w:rFonts w:ascii="Times New Roman" w:hAnsi="Times New Roman"/>
          <w:sz w:val="28"/>
          <w:szCs w:val="28"/>
        </w:rPr>
        <w:t>А</w:t>
      </w:r>
      <w:r w:rsidRPr="00C24DE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Файл с данными</w:t>
      </w:r>
    </w:p>
    <w:p w14:paraId="57E69DEC" w14:textId="08413B39" w:rsidR="00C24DEE" w:rsidRPr="00C24DEE" w:rsidRDefault="00C24DEE" w:rsidP="00C24DEE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EB282B">
        <w:rPr>
          <w:rFonts w:ascii="Times New Roman" w:hAnsi="Times New Roman"/>
          <w:sz w:val="28"/>
          <w:szCs w:val="28"/>
        </w:rPr>
        <w:t>Б</w:t>
      </w:r>
      <w:r w:rsidRPr="00C24DE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Отчет</w:t>
      </w:r>
    </w:p>
    <w:p w14:paraId="45455E05" w14:textId="097FC465" w:rsidR="00C24DEE" w:rsidRPr="00C24DEE" w:rsidRDefault="00C24DEE" w:rsidP="00C24DEE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EB282B">
        <w:rPr>
          <w:rFonts w:ascii="Times New Roman" w:hAnsi="Times New Roman"/>
          <w:sz w:val="28"/>
          <w:szCs w:val="28"/>
        </w:rPr>
        <w:t>В</w:t>
      </w:r>
      <w:r w:rsidRPr="00C24DE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Электронная таблица</w:t>
      </w:r>
    </w:p>
    <w:p w14:paraId="1134C641" w14:textId="77F02B91" w:rsidR="00C24DEE" w:rsidRDefault="00C24DEE" w:rsidP="00C24DEE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EB282B">
        <w:rPr>
          <w:rFonts w:ascii="Times New Roman" w:hAnsi="Times New Roman"/>
          <w:sz w:val="28"/>
          <w:szCs w:val="28"/>
        </w:rPr>
        <w:t xml:space="preserve">Г) </w:t>
      </w:r>
      <w:r w:rsidR="003C4BE1">
        <w:rPr>
          <w:rFonts w:ascii="Times New Roman" w:hAnsi="Times New Roman"/>
          <w:sz w:val="28"/>
          <w:szCs w:val="28"/>
        </w:rPr>
        <w:t>Информационная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4BE1">
        <w:rPr>
          <w:rFonts w:ascii="Times New Roman" w:hAnsi="Times New Roman"/>
          <w:sz w:val="28"/>
          <w:szCs w:val="28"/>
        </w:rPr>
        <w:t>система</w:t>
      </w:r>
    </w:p>
    <w:p w14:paraId="643B583A" w14:textId="2F0E8FE4" w:rsidR="00C24DEE" w:rsidRPr="00C85D69" w:rsidRDefault="00C85D69" w:rsidP="00C85D69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Pr="00C85D69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Выберите ВЕРНОЕ определение для термина «Первичный ключ»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?</w:t>
      </w:r>
    </w:p>
    <w:p w14:paraId="6BF77913" w14:textId="306736DB" w:rsidR="00C85D69" w:rsidRPr="00C85D69" w:rsidRDefault="00C85D69" w:rsidP="00C85D69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EB282B">
        <w:rPr>
          <w:rFonts w:ascii="Times New Roman" w:hAnsi="Times New Roman"/>
          <w:sz w:val="28"/>
          <w:szCs w:val="28"/>
        </w:rPr>
        <w:t>А</w:t>
      </w:r>
      <w:r w:rsidRPr="00C85D69">
        <w:rPr>
          <w:rFonts w:ascii="Times New Roman" w:hAnsi="Times New Roman"/>
          <w:sz w:val="28"/>
          <w:szCs w:val="28"/>
        </w:rPr>
        <w:t>) это ключ, выбранный в качестве основного</w:t>
      </w:r>
    </w:p>
    <w:p w14:paraId="0FECC950" w14:textId="7F64701B" w:rsidR="00C85D69" w:rsidRPr="00C85D69" w:rsidRDefault="00C85D69" w:rsidP="00C85D69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C85D69">
        <w:rPr>
          <w:rFonts w:ascii="Times New Roman" w:hAnsi="Times New Roman"/>
          <w:sz w:val="28"/>
          <w:szCs w:val="28"/>
        </w:rPr>
        <w:t xml:space="preserve">Б) </w:t>
      </w:r>
      <w:r w:rsidRPr="00C85D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Это ключ, выбранный в качестве основного только для целей сортировки данных.</w:t>
      </w:r>
    </w:p>
    <w:p w14:paraId="09F3BBD6" w14:textId="23BD059E" w:rsidR="00C85D69" w:rsidRPr="00C85D69" w:rsidRDefault="00C85D69" w:rsidP="00C85D69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C85D69">
        <w:rPr>
          <w:rFonts w:ascii="Times New Roman" w:hAnsi="Times New Roman"/>
          <w:sz w:val="28"/>
          <w:szCs w:val="28"/>
        </w:rPr>
        <w:t xml:space="preserve">В) </w:t>
      </w:r>
      <w:r w:rsidRPr="00C85D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Это набор полей, которые временно используются для ускорения поиска данных.</w:t>
      </w:r>
    </w:p>
    <w:p w14:paraId="6679B5F0" w14:textId="127EACB1" w:rsidR="00C85D69" w:rsidRDefault="00C85D69" w:rsidP="00C85D69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C85D69">
        <w:rPr>
          <w:rFonts w:ascii="Times New Roman" w:hAnsi="Times New Roman"/>
          <w:sz w:val="28"/>
          <w:szCs w:val="28"/>
        </w:rPr>
        <w:t xml:space="preserve">Г) </w:t>
      </w:r>
      <w:r w:rsidRPr="00C85D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Это ключ, который может содержать повторяющиеся значения и служить для связи таблиц.</w:t>
      </w:r>
    </w:p>
    <w:p w14:paraId="4D768749" w14:textId="77777777" w:rsidR="006569D6" w:rsidRPr="006569D6" w:rsidRDefault="006569D6" w:rsidP="006569D6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569D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Определите, как отформатированы данные в выделенной ячейке, если панели инструментов выглядят следующим образом:</w:t>
      </w:r>
    </w:p>
    <w:p w14:paraId="5730CAA5" w14:textId="77777777" w:rsidR="006569D6" w:rsidRDefault="006569D6" w:rsidP="006569D6">
      <w:pPr>
        <w:pStyle w:val="a4"/>
        <w:spacing w:line="20" w:lineRule="atLeast"/>
        <w:ind w:left="0"/>
        <w:jc w:val="center"/>
      </w:pPr>
      <w:r w:rsidRPr="00622762">
        <w:rPr>
          <w:noProof/>
          <w:lang w:eastAsia="ru-RU"/>
        </w:rPr>
        <w:drawing>
          <wp:inline distT="0" distB="0" distL="0" distR="0" wp14:anchorId="61A9AB8E" wp14:editId="56498577">
            <wp:extent cx="2821542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276" cy="7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E97" w14:textId="77777777" w:rsidR="006569D6" w:rsidRPr="006569D6" w:rsidRDefault="006569D6" w:rsidP="006569D6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9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Шрифт ________</w:t>
      </w:r>
    </w:p>
    <w:p w14:paraId="3AFFD7BE" w14:textId="77777777" w:rsidR="006569D6" w:rsidRPr="006569D6" w:rsidRDefault="006569D6" w:rsidP="006569D6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9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 шрифта ________</w:t>
      </w:r>
    </w:p>
    <w:p w14:paraId="04047968" w14:textId="3B2FEA5A" w:rsidR="006569D6" w:rsidRPr="006569D6" w:rsidRDefault="003C4BE1" w:rsidP="006569D6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Стиль оформления шрифта</w:t>
      </w:r>
      <w:r w:rsidR="006569D6" w:rsidRPr="006569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</w:t>
      </w:r>
    </w:p>
    <w:p w14:paraId="3AB2350B" w14:textId="77777777" w:rsidR="006569D6" w:rsidRPr="006569D6" w:rsidRDefault="006569D6" w:rsidP="006569D6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69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 выравнивания ____________</w:t>
      </w:r>
    </w:p>
    <w:p w14:paraId="32997780" w14:textId="77777777" w:rsidR="008B74BE" w:rsidRPr="008B74BE" w:rsidRDefault="008B74BE" w:rsidP="00C85D69">
      <w:pPr>
        <w:pStyle w:val="a4"/>
        <w:numPr>
          <w:ilvl w:val="0"/>
          <w:numId w:val="3"/>
        </w:numPr>
        <w:spacing w:after="0" w:line="2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B74BE">
        <w:rPr>
          <w:rFonts w:ascii="Times New Roman" w:hAnsi="Times New Roman"/>
          <w:b/>
          <w:bCs/>
          <w:sz w:val="28"/>
          <w:szCs w:val="28"/>
        </w:rPr>
        <w:t>Ниже в табличной форме представлен фрагмент базы данных:</w:t>
      </w:r>
    </w:p>
    <w:tbl>
      <w:tblPr>
        <w:tblW w:w="939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"/>
        <w:gridCol w:w="1889"/>
        <w:gridCol w:w="1889"/>
        <w:gridCol w:w="1889"/>
        <w:gridCol w:w="3059"/>
      </w:tblGrid>
      <w:tr w:rsidR="008B74BE" w:rsidRPr="008B74BE" w14:paraId="67DFFCD0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8A3182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9A1110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8D3535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Столица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3EF40B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Площадь,</w:t>
            </w: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тыс. км</w:t>
            </w: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50FE7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Численность населения</w:t>
            </w:r>
            <w:r w:rsidRPr="008B74B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млн. чел.</w:t>
            </w:r>
          </w:p>
        </w:tc>
      </w:tr>
      <w:tr w:rsidR="008B74BE" w:rsidRPr="008B74BE" w14:paraId="1B0AC42E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F2A6FC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FCC8D7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B1E241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Брюссель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41C516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29F00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10289</w:t>
            </w:r>
          </w:p>
        </w:tc>
      </w:tr>
      <w:tr w:rsidR="008B74BE" w:rsidRPr="008B74BE" w14:paraId="288C1A55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14D1E3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49548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Бурунди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9FBE40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Бужумбура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5287F3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641ED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6096</w:t>
            </w:r>
          </w:p>
        </w:tc>
      </w:tr>
      <w:tr w:rsidR="008B74BE" w:rsidRPr="008B74BE" w14:paraId="6F0DCA24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DB04AD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4F137F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Гаити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BE73E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Порт-о-Пренс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BD33C3F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B0724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7528</w:t>
            </w:r>
          </w:p>
        </w:tc>
      </w:tr>
      <w:tr w:rsidR="008B74BE" w:rsidRPr="008B74BE" w14:paraId="5E7D183A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10ADA7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2D322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CA95BE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Копенгаген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DF846D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7FA61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5384</w:t>
            </w:r>
          </w:p>
        </w:tc>
      </w:tr>
      <w:tr w:rsidR="008B74BE" w:rsidRPr="008B74BE" w14:paraId="668C7B4A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1763BC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59C923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Джибудти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861324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Джибути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9921E0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54108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0,457</w:t>
            </w:r>
          </w:p>
        </w:tc>
      </w:tr>
      <w:tr w:rsidR="008B74BE" w:rsidRPr="008B74BE" w14:paraId="492DA83F" w14:textId="77777777" w:rsidTr="008B74BE">
        <w:trPr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62A63E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9062A2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Доминиканская</w:t>
            </w: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республика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4869E" w14:textId="77777777" w:rsidR="008B74BE" w:rsidRPr="008B74BE" w:rsidRDefault="008B74BE" w:rsidP="008B74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Санто-Доминго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4D23DA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56057" w14:textId="77777777" w:rsidR="008B74BE" w:rsidRPr="008B74BE" w:rsidRDefault="008B74BE" w:rsidP="008B7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74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8716</w:t>
            </w:r>
          </w:p>
        </w:tc>
      </w:tr>
    </w:tbl>
    <w:p w14:paraId="20B3CCEE" w14:textId="3BC6F1DD" w:rsidR="00C85D69" w:rsidRDefault="008B74BE" w:rsidP="008B74BE">
      <w:pPr>
        <w:pStyle w:val="a4"/>
        <w:spacing w:after="0" w:line="20" w:lineRule="atLeast"/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B74B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Сколько записей в данном фрагменте удовлетворяют условию: ((Площадь, тыс. км</w:t>
      </w:r>
      <w:r w:rsidRPr="008B74BE">
        <w:rPr>
          <w:rFonts w:ascii="Times New Roman" w:hAnsi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8B74B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  <w:r w:rsidR="000F5EDD" w:rsidRPr="000F5E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&gt;</w:t>
      </w:r>
      <w:r w:rsidRPr="008B74B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20) И (Численность населения, млн. чел.)</w:t>
      </w:r>
      <w:r w:rsidR="000F5EDD" w:rsidRPr="000F5E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&gt;</w:t>
      </w:r>
      <w:r w:rsidRPr="008B74B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1500))</w:t>
      </w:r>
    </w:p>
    <w:p w14:paraId="5A460E90" w14:textId="194002B6" w:rsidR="008B74BE" w:rsidRDefault="009B2988" w:rsidP="009B298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B2988">
        <w:rPr>
          <w:rFonts w:ascii="Times New Roman" w:hAnsi="Times New Roman"/>
          <w:b/>
          <w:bCs/>
          <w:sz w:val="28"/>
          <w:szCs w:val="28"/>
        </w:rPr>
        <w:t>В ячейке E1 находится значение -2. В ячейке F1 формула </w:t>
      </w:r>
      <w:r w:rsidRPr="00005DAE">
        <w:rPr>
          <w:rFonts w:ascii="Times New Roman" w:hAnsi="Times New Roman"/>
          <w:b/>
          <w:bCs/>
          <w:i/>
          <w:iCs/>
          <w:sz w:val="28"/>
          <w:szCs w:val="28"/>
        </w:rPr>
        <w:t>=ЕСЛИ(НЕ(E1 &gt; 0); E1 * (-1); E1 + 10).</w:t>
      </w:r>
      <w:r w:rsidRPr="009B2988">
        <w:rPr>
          <w:rFonts w:ascii="Times New Roman" w:hAnsi="Times New Roman"/>
          <w:b/>
          <w:bCs/>
          <w:sz w:val="28"/>
          <w:szCs w:val="28"/>
        </w:rPr>
        <w:t xml:space="preserve"> Чему будет равно значение в ячейке F1?</w:t>
      </w:r>
    </w:p>
    <w:p w14:paraId="47B4AF3F" w14:textId="5175996F" w:rsidR="009B2988" w:rsidRPr="00005DAE" w:rsidRDefault="00005DAE" w:rsidP="009B298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bCs/>
          <w:sz w:val="36"/>
          <w:szCs w:val="36"/>
        </w:rPr>
      </w:pPr>
      <w:r w:rsidRPr="00005DAE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lastRenderedPageBreak/>
        <w:t xml:space="preserve">В ячейке G1 находится значение 4. В ячейке H1 формула </w:t>
      </w:r>
      <w:r w:rsidRPr="00005DAE">
        <w:rPr>
          <w:rFonts w:ascii="Times New Roman" w:hAnsi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>=ЕСЛИ(G1=4; ЕСЛИ(G1&gt;5; G1+1; G1-1); G1+2).</w:t>
      </w:r>
      <w:r w:rsidRPr="00005DAE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 Чему будет равно значение в ячейке H1?</w:t>
      </w:r>
    </w:p>
    <w:p w14:paraId="4324B563" w14:textId="77777777" w:rsidR="009022AE" w:rsidRPr="009022AE" w:rsidRDefault="009022AE" w:rsidP="009022AE">
      <w:pPr>
        <w:pStyle w:val="a4"/>
        <w:numPr>
          <w:ilvl w:val="0"/>
          <w:numId w:val="3"/>
        </w:numPr>
        <w:spacing w:after="20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022AE">
        <w:rPr>
          <w:rFonts w:ascii="Times New Roman" w:hAnsi="Times New Roman"/>
          <w:b/>
          <w:bCs/>
          <w:sz w:val="28"/>
          <w:szCs w:val="28"/>
        </w:rPr>
        <w:t xml:space="preserve">На листе Excel в столбце А находятся имена студентов, а в столбце В - их оценки по русскому языку. Напишите формулу, которая в столбце С для каждого студента выводит </w:t>
      </w:r>
      <w:r w:rsidRPr="009022AE">
        <w:rPr>
          <w:rFonts w:ascii="Times New Roman" w:hAnsi="Times New Roman"/>
          <w:b/>
          <w:bCs/>
          <w:i/>
          <w:iCs/>
          <w:sz w:val="28"/>
          <w:szCs w:val="28"/>
        </w:rPr>
        <w:t>“Зачет”,</w:t>
      </w:r>
      <w:r w:rsidRPr="009022AE">
        <w:rPr>
          <w:rFonts w:ascii="Times New Roman" w:hAnsi="Times New Roman"/>
          <w:b/>
          <w:bCs/>
          <w:sz w:val="28"/>
          <w:szCs w:val="28"/>
        </w:rPr>
        <w:t xml:space="preserve"> если оценка больше или равна 50, и </w:t>
      </w:r>
      <w:r w:rsidRPr="009022AE">
        <w:rPr>
          <w:rFonts w:ascii="Times New Roman" w:hAnsi="Times New Roman"/>
          <w:b/>
          <w:bCs/>
          <w:i/>
          <w:iCs/>
          <w:sz w:val="28"/>
          <w:szCs w:val="28"/>
        </w:rPr>
        <w:t>“Не зачет”</w:t>
      </w:r>
      <w:r w:rsidRPr="009022AE">
        <w:rPr>
          <w:rFonts w:ascii="Times New Roman" w:hAnsi="Times New Roman"/>
          <w:b/>
          <w:bCs/>
          <w:sz w:val="28"/>
          <w:szCs w:val="28"/>
        </w:rPr>
        <w:t xml:space="preserve"> в противном случае.</w:t>
      </w:r>
    </w:p>
    <w:p w14:paraId="278C1BE1" w14:textId="5E07B2B5" w:rsidR="00005DAE" w:rsidRPr="00E05591" w:rsidRDefault="00E05591" w:rsidP="009B298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bCs/>
          <w:sz w:val="44"/>
          <w:szCs w:val="44"/>
        </w:rPr>
      </w:pPr>
      <w:r w:rsidRPr="00E05591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В столбце A находятся названия товаров, а в столбце B - их цены за единицу. В столбце C указано количество проданных единиц каждого товара. Напишите формулу, которая в столбце D рассчитывает общую стоимость проданного товара для каждой строки.</w:t>
      </w:r>
    </w:p>
    <w:p w14:paraId="517E0C94" w14:textId="6BB570CA" w:rsidR="00C20413" w:rsidRPr="00C20413" w:rsidRDefault="00C20413" w:rsidP="009B298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Классификация информационной системы включает в себя два компонента. </w:t>
      </w:r>
    </w:p>
    <w:p w14:paraId="2AB4EC39" w14:textId="47C7290E" w:rsidR="00C20413" w:rsidRPr="00C20413" w:rsidRDefault="00C20413" w:rsidP="00C20413">
      <w:pPr>
        <w:pStyle w:val="a4"/>
        <w:ind w:left="709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3E7EE21E" wp14:editId="577F2D66">
            <wp:extent cx="3095625" cy="12954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85FAE4E" w14:textId="257B8201" w:rsidR="00E05591" w:rsidRDefault="00C20413" w:rsidP="00C20413">
      <w:pPr>
        <w:pStyle w:val="a4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Запишите пропущенный компонент.</w:t>
      </w:r>
    </w:p>
    <w:p w14:paraId="689A3C52" w14:textId="77777777" w:rsidR="003C3B8F" w:rsidRPr="003C3B8F" w:rsidRDefault="003C3B8F" w:rsidP="003C3B8F">
      <w:pPr>
        <w:pStyle w:val="a4"/>
        <w:numPr>
          <w:ilvl w:val="0"/>
          <w:numId w:val="3"/>
        </w:numPr>
        <w:spacing w:after="20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C3B8F">
        <w:rPr>
          <w:rFonts w:ascii="Times New Roman" w:hAnsi="Times New Roman"/>
          <w:b/>
          <w:bCs/>
          <w:sz w:val="28"/>
          <w:szCs w:val="28"/>
        </w:rPr>
        <w:t>В ячейке A1 находится число 10. В ячейке B1 формула </w:t>
      </w:r>
      <w:r w:rsidRPr="003C3B8F">
        <w:rPr>
          <w:rFonts w:ascii="Times New Roman" w:hAnsi="Times New Roman"/>
          <w:b/>
          <w:bCs/>
          <w:i/>
          <w:iCs/>
          <w:sz w:val="28"/>
          <w:szCs w:val="28"/>
        </w:rPr>
        <w:t>=РИМСКОЕ(A1).</w:t>
      </w:r>
      <w:r w:rsidRPr="003C3B8F">
        <w:rPr>
          <w:rFonts w:ascii="Times New Roman" w:hAnsi="Times New Roman"/>
          <w:b/>
          <w:bCs/>
          <w:sz w:val="28"/>
          <w:szCs w:val="28"/>
        </w:rPr>
        <w:t xml:space="preserve"> Чему будет равно значение в ячейке B1?</w:t>
      </w:r>
    </w:p>
    <w:p w14:paraId="1D277273" w14:textId="77777777" w:rsidR="00B157B3" w:rsidRPr="00B157B3" w:rsidRDefault="00B157B3" w:rsidP="00B157B3">
      <w:pPr>
        <w:pStyle w:val="a4"/>
        <w:numPr>
          <w:ilvl w:val="0"/>
          <w:numId w:val="3"/>
        </w:numPr>
        <w:spacing w:after="20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157B3">
        <w:rPr>
          <w:rFonts w:ascii="Times New Roman" w:hAnsi="Times New Roman"/>
          <w:b/>
          <w:bCs/>
          <w:sz w:val="28"/>
          <w:szCs w:val="28"/>
        </w:rPr>
        <w:t>В ячейке A1 находится значение 4. В ячейке B1 формула </w:t>
      </w:r>
      <w:r w:rsidRPr="00B157B3">
        <w:rPr>
          <w:rFonts w:ascii="Times New Roman" w:hAnsi="Times New Roman"/>
          <w:b/>
          <w:bCs/>
          <w:i/>
          <w:iCs/>
          <w:sz w:val="28"/>
          <w:szCs w:val="28"/>
        </w:rPr>
        <w:t>=ЕСЛИ(A1&gt;5;A1*2;A1/2).</w:t>
      </w:r>
      <w:r w:rsidRPr="00B157B3">
        <w:rPr>
          <w:rFonts w:ascii="Times New Roman" w:hAnsi="Times New Roman"/>
          <w:b/>
          <w:bCs/>
          <w:sz w:val="28"/>
          <w:szCs w:val="28"/>
        </w:rPr>
        <w:t xml:space="preserve"> Чему будет равно значение в ячейке B1?</w:t>
      </w:r>
    </w:p>
    <w:p w14:paraId="0E3714AB" w14:textId="3A64CE10" w:rsidR="00C20413" w:rsidRPr="003C3B8F" w:rsidRDefault="00B157B3" w:rsidP="00B157B3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bCs/>
          <w:sz w:val="44"/>
          <w:szCs w:val="44"/>
        </w:rPr>
      </w:pPr>
      <w:r w:rsidRPr="00716B82">
        <w:rPr>
          <w:rFonts w:ascii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554E81FF" wp14:editId="15494C8D">
            <wp:simplePos x="0" y="0"/>
            <wp:positionH relativeFrom="column">
              <wp:posOffset>4396740</wp:posOffset>
            </wp:positionH>
            <wp:positionV relativeFrom="paragraph">
              <wp:posOffset>245110</wp:posOffset>
            </wp:positionV>
            <wp:extent cx="1533525" cy="1210310"/>
            <wp:effectExtent l="0" t="0" r="9525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7B3">
        <w:rPr>
          <w:rFonts w:ascii="Times New Roman" w:hAnsi="Times New Roman"/>
          <w:b/>
          <w:bCs/>
          <w:sz w:val="28"/>
          <w:szCs w:val="28"/>
        </w:rPr>
        <w:t xml:space="preserve">Дан фрагмент </w:t>
      </w:r>
      <w:r w:rsidRPr="00B157B3">
        <w:rPr>
          <w:rFonts w:ascii="Times New Roman" w:hAnsi="Times New Roman"/>
          <w:b/>
          <w:bCs/>
          <w:sz w:val="28"/>
          <w:szCs w:val="28"/>
          <w:lang w:val="en-US"/>
        </w:rPr>
        <w:t>Excel</w:t>
      </w:r>
      <w:r w:rsidRPr="00B157B3">
        <w:rPr>
          <w:rFonts w:ascii="Times New Roman" w:hAnsi="Times New Roman"/>
          <w:b/>
          <w:bCs/>
          <w:sz w:val="28"/>
          <w:szCs w:val="28"/>
        </w:rPr>
        <w:t>. Определите с какой ячейки было начато выделение области?</w:t>
      </w:r>
      <w:r w:rsidRPr="00B157B3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5BB30561" w14:textId="77777777" w:rsidR="00C24DEE" w:rsidRDefault="00C24DEE" w:rsidP="00C24DEE">
      <w:pPr>
        <w:pStyle w:val="a4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14:paraId="36A2F253" w14:textId="77777777" w:rsidR="00287406" w:rsidRPr="000074B6" w:rsidRDefault="00287406" w:rsidP="000074B6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sz w:val="28"/>
          <w:szCs w:val="28"/>
        </w:rPr>
      </w:pPr>
    </w:p>
    <w:p w14:paraId="25EDDB6E" w14:textId="77777777" w:rsidR="000074B6" w:rsidRPr="00C24DEE" w:rsidRDefault="000074B6" w:rsidP="00AE20B4">
      <w:pPr>
        <w:pStyle w:val="a4"/>
        <w:spacing w:after="0" w:line="20" w:lineRule="atLeast"/>
        <w:ind w:left="0" w:firstLine="127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A956C3E" w14:textId="77777777" w:rsidR="005E23A8" w:rsidRPr="005E23A8" w:rsidRDefault="005E23A8" w:rsidP="005E23A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</w:p>
    <w:p w14:paraId="66D6D428" w14:textId="77777777" w:rsidR="005E23A8" w:rsidRDefault="005E23A8" w:rsidP="002C360B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  <w:sz w:val="28"/>
        </w:rPr>
      </w:pPr>
    </w:p>
    <w:p w14:paraId="39067B53" w14:textId="77777777" w:rsidR="002C360B" w:rsidRPr="002C360B" w:rsidRDefault="002C360B" w:rsidP="002C36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B5F2B2" w14:textId="77777777" w:rsidR="00BF0D35" w:rsidRPr="00E14276" w:rsidRDefault="00BF0D35" w:rsidP="00BF0D35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</w:p>
    <w:p w14:paraId="072C84D0" w14:textId="77777777" w:rsidR="00BF0D35" w:rsidRPr="00F83389" w:rsidRDefault="00BF0D35" w:rsidP="00BF0D35">
      <w:pPr>
        <w:pStyle w:val="a4"/>
        <w:spacing w:after="0" w:line="240" w:lineRule="auto"/>
        <w:rPr>
          <w:rFonts w:ascii="Times New Roman" w:hAnsi="Times New Roman"/>
        </w:rPr>
      </w:pPr>
    </w:p>
    <w:p w14:paraId="51EFD37D" w14:textId="77777777" w:rsidR="00BF0D35" w:rsidRDefault="00BF0D35" w:rsidP="00BF0D35">
      <w:pPr>
        <w:pStyle w:val="a4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913787" w14:textId="77777777" w:rsidR="00105918" w:rsidRDefault="00105918" w:rsidP="00105918">
      <w:pPr>
        <w:pStyle w:val="a4"/>
        <w:spacing w:after="0" w:line="240" w:lineRule="auto"/>
        <w:ind w:left="0" w:firstLine="1276"/>
        <w:jc w:val="both"/>
        <w:rPr>
          <w:rFonts w:ascii="Times New Roman" w:hAnsi="Times New Roman"/>
        </w:rPr>
      </w:pPr>
    </w:p>
    <w:p w14:paraId="760C1D11" w14:textId="77777777" w:rsidR="0039767B" w:rsidRPr="0039767B" w:rsidRDefault="0039767B" w:rsidP="0039767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9C40C16" w14:textId="77777777" w:rsidR="00A6424E" w:rsidRDefault="00A6424E" w:rsidP="00A6424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1108C07" w14:textId="77777777" w:rsidR="00BB576A" w:rsidRDefault="00BB576A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032BC3C7" w14:textId="77777777" w:rsidR="000C3B16" w:rsidRDefault="000C3B16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410268E8" w14:textId="77777777" w:rsidR="000C3B16" w:rsidRDefault="000C3B16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147F6E4B" w14:textId="77777777" w:rsidR="000C3B16" w:rsidRDefault="000C3B16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77B6EDD6" w14:textId="77777777" w:rsidR="000C3B16" w:rsidRDefault="000C3B16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3FCF2C98" w14:textId="77777777" w:rsidR="000C3B16" w:rsidRDefault="000C3B16" w:rsidP="00BB0C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</w:p>
    <w:p w14:paraId="09EE94D2" w14:textId="7F075E9A" w:rsidR="000C3B16" w:rsidRDefault="000C3B16" w:rsidP="000C3B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Ответы к демонстрационному варианту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897"/>
      </w:tblGrid>
      <w:tr w:rsidR="000C3B16" w14:paraId="39870152" w14:textId="77777777" w:rsidTr="00AB39DE">
        <w:trPr>
          <w:jc w:val="center"/>
        </w:trPr>
        <w:tc>
          <w:tcPr>
            <w:tcW w:w="1101" w:type="dxa"/>
          </w:tcPr>
          <w:p w14:paraId="391B5E20" w14:textId="6501E85F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№ вопрос</w:t>
            </w:r>
          </w:p>
        </w:tc>
        <w:tc>
          <w:tcPr>
            <w:tcW w:w="3897" w:type="dxa"/>
          </w:tcPr>
          <w:p w14:paraId="69F6BB94" w14:textId="4BC808A8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Ответ</w:t>
            </w:r>
          </w:p>
        </w:tc>
      </w:tr>
      <w:tr w:rsidR="000C3B16" w14:paraId="43DAF1A0" w14:textId="77777777" w:rsidTr="00AB39DE">
        <w:trPr>
          <w:jc w:val="center"/>
        </w:trPr>
        <w:tc>
          <w:tcPr>
            <w:tcW w:w="1101" w:type="dxa"/>
          </w:tcPr>
          <w:p w14:paraId="0B4A777E" w14:textId="16925291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897" w:type="dxa"/>
          </w:tcPr>
          <w:p w14:paraId="42D6C1F0" w14:textId="6DB80D4B" w:rsidR="000C3B16" w:rsidRDefault="007E73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557D6378" w14:textId="77777777" w:rsidTr="00AB39DE">
        <w:trPr>
          <w:jc w:val="center"/>
        </w:trPr>
        <w:tc>
          <w:tcPr>
            <w:tcW w:w="1101" w:type="dxa"/>
          </w:tcPr>
          <w:p w14:paraId="41744E02" w14:textId="410147E5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3897" w:type="dxa"/>
          </w:tcPr>
          <w:p w14:paraId="25E17620" w14:textId="48E2F2DA" w:rsidR="000C3B16" w:rsidRDefault="007E73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</w:t>
            </w:r>
          </w:p>
        </w:tc>
      </w:tr>
      <w:tr w:rsidR="000C3B16" w14:paraId="7F20FE57" w14:textId="77777777" w:rsidTr="00AB39DE">
        <w:trPr>
          <w:jc w:val="center"/>
        </w:trPr>
        <w:tc>
          <w:tcPr>
            <w:tcW w:w="1101" w:type="dxa"/>
          </w:tcPr>
          <w:p w14:paraId="465DD520" w14:textId="692FE6E5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3897" w:type="dxa"/>
          </w:tcPr>
          <w:p w14:paraId="18C600FF" w14:textId="085F29D1" w:rsidR="000C3B16" w:rsidRDefault="002C1CC9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551C0CEA" w14:textId="77777777" w:rsidTr="00AB39DE">
        <w:trPr>
          <w:jc w:val="center"/>
        </w:trPr>
        <w:tc>
          <w:tcPr>
            <w:tcW w:w="1101" w:type="dxa"/>
          </w:tcPr>
          <w:p w14:paraId="2FCA494A" w14:textId="0676393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3897" w:type="dxa"/>
          </w:tcPr>
          <w:p w14:paraId="7E6A751E" w14:textId="45D3FDBC" w:rsidR="000C3B16" w:rsidRDefault="002C1CC9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Б</w:t>
            </w:r>
          </w:p>
        </w:tc>
      </w:tr>
      <w:tr w:rsidR="000C3B16" w14:paraId="3DC1F290" w14:textId="77777777" w:rsidTr="00AB39DE">
        <w:trPr>
          <w:jc w:val="center"/>
        </w:trPr>
        <w:tc>
          <w:tcPr>
            <w:tcW w:w="1101" w:type="dxa"/>
          </w:tcPr>
          <w:p w14:paraId="30284127" w14:textId="007D4009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3897" w:type="dxa"/>
          </w:tcPr>
          <w:p w14:paraId="13584E56" w14:textId="70B9E1B9" w:rsidR="000C3B16" w:rsidRDefault="002C1CC9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48CF0B02" w14:textId="77777777" w:rsidTr="00AB39DE">
        <w:trPr>
          <w:jc w:val="center"/>
        </w:trPr>
        <w:tc>
          <w:tcPr>
            <w:tcW w:w="1101" w:type="dxa"/>
          </w:tcPr>
          <w:p w14:paraId="5483566D" w14:textId="600E38F6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3897" w:type="dxa"/>
          </w:tcPr>
          <w:p w14:paraId="4D9784D0" w14:textId="08C3FFE5" w:rsidR="000C3B16" w:rsidRDefault="002C1CC9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Г</w:t>
            </w:r>
          </w:p>
        </w:tc>
      </w:tr>
      <w:tr w:rsidR="000C3B16" w14:paraId="60033243" w14:textId="77777777" w:rsidTr="00AB39DE">
        <w:trPr>
          <w:jc w:val="center"/>
        </w:trPr>
        <w:tc>
          <w:tcPr>
            <w:tcW w:w="1101" w:type="dxa"/>
          </w:tcPr>
          <w:p w14:paraId="49E637B3" w14:textId="1CAC2F3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3897" w:type="dxa"/>
          </w:tcPr>
          <w:p w14:paraId="1FF39E0E" w14:textId="65F926B0" w:rsidR="000C3B16" w:rsidRPr="002C1CC9" w:rsidRDefault="002C1CC9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12</w:t>
            </w:r>
          </w:p>
        </w:tc>
      </w:tr>
      <w:tr w:rsidR="000C3B16" w14:paraId="47894594" w14:textId="77777777" w:rsidTr="00AB39DE">
        <w:trPr>
          <w:jc w:val="center"/>
        </w:trPr>
        <w:tc>
          <w:tcPr>
            <w:tcW w:w="1101" w:type="dxa"/>
          </w:tcPr>
          <w:p w14:paraId="3E78FF7D" w14:textId="2A17AC6A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3897" w:type="dxa"/>
          </w:tcPr>
          <w:p w14:paraId="42EE358D" w14:textId="71454001" w:rsidR="000C3B16" w:rsidRPr="003C4BE1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Г</w:t>
            </w:r>
          </w:p>
        </w:tc>
      </w:tr>
      <w:tr w:rsidR="000C3B16" w14:paraId="2D1F80F0" w14:textId="77777777" w:rsidTr="00AB39DE">
        <w:trPr>
          <w:jc w:val="center"/>
        </w:trPr>
        <w:tc>
          <w:tcPr>
            <w:tcW w:w="1101" w:type="dxa"/>
          </w:tcPr>
          <w:p w14:paraId="56D3B1AA" w14:textId="693E25FD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3897" w:type="dxa"/>
          </w:tcPr>
          <w:p w14:paraId="12539FA0" w14:textId="08B5564F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</w:t>
            </w:r>
          </w:p>
        </w:tc>
      </w:tr>
      <w:tr w:rsidR="000C3B16" w14:paraId="03E9452F" w14:textId="77777777" w:rsidTr="00AB39DE">
        <w:trPr>
          <w:jc w:val="center"/>
        </w:trPr>
        <w:tc>
          <w:tcPr>
            <w:tcW w:w="1101" w:type="dxa"/>
          </w:tcPr>
          <w:p w14:paraId="1DAD0AD0" w14:textId="10443FB1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3897" w:type="dxa"/>
          </w:tcPr>
          <w:p w14:paraId="128498DE" w14:textId="2FBCD690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</w:t>
            </w:r>
          </w:p>
        </w:tc>
      </w:tr>
      <w:tr w:rsidR="000C3B16" w14:paraId="09947358" w14:textId="77777777" w:rsidTr="00AB39DE">
        <w:trPr>
          <w:jc w:val="center"/>
        </w:trPr>
        <w:tc>
          <w:tcPr>
            <w:tcW w:w="1101" w:type="dxa"/>
          </w:tcPr>
          <w:p w14:paraId="60783533" w14:textId="254C288B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3897" w:type="dxa"/>
          </w:tcPr>
          <w:p w14:paraId="7E9DDF82" w14:textId="7A801F30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50F3F20E" w14:textId="77777777" w:rsidTr="00AB39DE">
        <w:trPr>
          <w:jc w:val="center"/>
        </w:trPr>
        <w:tc>
          <w:tcPr>
            <w:tcW w:w="1101" w:type="dxa"/>
          </w:tcPr>
          <w:p w14:paraId="6BABAFA1" w14:textId="75BC1BA8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12</w:t>
            </w:r>
          </w:p>
        </w:tc>
        <w:tc>
          <w:tcPr>
            <w:tcW w:w="3897" w:type="dxa"/>
          </w:tcPr>
          <w:p w14:paraId="347D9618" w14:textId="20395C37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</w:t>
            </w:r>
          </w:p>
        </w:tc>
      </w:tr>
      <w:tr w:rsidR="000C3B16" w14:paraId="6C09E785" w14:textId="77777777" w:rsidTr="00AB39DE">
        <w:trPr>
          <w:jc w:val="center"/>
        </w:trPr>
        <w:tc>
          <w:tcPr>
            <w:tcW w:w="1101" w:type="dxa"/>
          </w:tcPr>
          <w:p w14:paraId="3AB3EA73" w14:textId="4C7E00F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13</w:t>
            </w:r>
          </w:p>
        </w:tc>
        <w:tc>
          <w:tcPr>
            <w:tcW w:w="3897" w:type="dxa"/>
          </w:tcPr>
          <w:p w14:paraId="23360FD3" w14:textId="5393737C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3F3FF6D1" w14:textId="77777777" w:rsidTr="00AB39DE">
        <w:trPr>
          <w:jc w:val="center"/>
        </w:trPr>
        <w:tc>
          <w:tcPr>
            <w:tcW w:w="1101" w:type="dxa"/>
          </w:tcPr>
          <w:p w14:paraId="04698A30" w14:textId="18F77379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3897" w:type="dxa"/>
          </w:tcPr>
          <w:p w14:paraId="5FE715E6" w14:textId="53C44293" w:rsidR="000C3B16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Г</w:t>
            </w:r>
          </w:p>
        </w:tc>
      </w:tr>
      <w:tr w:rsidR="000C3B16" w14:paraId="76CBD3DB" w14:textId="77777777" w:rsidTr="00AB39DE">
        <w:trPr>
          <w:jc w:val="center"/>
        </w:trPr>
        <w:tc>
          <w:tcPr>
            <w:tcW w:w="1101" w:type="dxa"/>
          </w:tcPr>
          <w:p w14:paraId="4FA15B89" w14:textId="6815B2D6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3897" w:type="dxa"/>
          </w:tcPr>
          <w:p w14:paraId="7C4178FF" w14:textId="2B3AE6A2" w:rsidR="000C3B16" w:rsidRPr="003C4BE1" w:rsidRDefault="003C4BE1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</w:t>
            </w:r>
          </w:p>
        </w:tc>
      </w:tr>
      <w:tr w:rsidR="000C3B16" w14:paraId="34699776" w14:textId="77777777" w:rsidTr="00AB39DE">
        <w:trPr>
          <w:jc w:val="center"/>
        </w:trPr>
        <w:tc>
          <w:tcPr>
            <w:tcW w:w="1101" w:type="dxa"/>
          </w:tcPr>
          <w:p w14:paraId="2A7DEF0A" w14:textId="237A995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3897" w:type="dxa"/>
          </w:tcPr>
          <w:p w14:paraId="5FD71E67" w14:textId="77777777" w:rsidR="000C3B16" w:rsidRDefault="003C4BE1" w:rsidP="00AB3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3C4BE1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Times New Roman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, 11</w:t>
            </w:r>
          </w:p>
          <w:p w14:paraId="0F231E69" w14:textId="77777777" w:rsidR="003C4BE1" w:rsidRDefault="00AB39DE" w:rsidP="00AB3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Полужирный, курсив</w:t>
            </w:r>
          </w:p>
          <w:p w14:paraId="3C481565" w14:textId="1980D545" w:rsidR="00AB39DE" w:rsidRPr="003C4BE1" w:rsidRDefault="00AB39DE" w:rsidP="00AB3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По середине, по правому краю</w:t>
            </w:r>
          </w:p>
        </w:tc>
      </w:tr>
      <w:tr w:rsidR="000C3B16" w14:paraId="24E7807E" w14:textId="77777777" w:rsidTr="00AB39DE">
        <w:trPr>
          <w:jc w:val="center"/>
        </w:trPr>
        <w:tc>
          <w:tcPr>
            <w:tcW w:w="1101" w:type="dxa"/>
          </w:tcPr>
          <w:p w14:paraId="0B422ED6" w14:textId="5152589E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3897" w:type="dxa"/>
          </w:tcPr>
          <w:p w14:paraId="050B7DD8" w14:textId="5A398221" w:rsidR="000C3B16" w:rsidRPr="000F5EDD" w:rsidRDefault="000F5EDD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5</w:t>
            </w:r>
          </w:p>
        </w:tc>
      </w:tr>
      <w:tr w:rsidR="000C3B16" w14:paraId="75FDD61E" w14:textId="77777777" w:rsidTr="00AB39DE">
        <w:trPr>
          <w:jc w:val="center"/>
        </w:trPr>
        <w:tc>
          <w:tcPr>
            <w:tcW w:w="1101" w:type="dxa"/>
          </w:tcPr>
          <w:p w14:paraId="0844E156" w14:textId="3E6EAE65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3897" w:type="dxa"/>
          </w:tcPr>
          <w:p w14:paraId="55854D93" w14:textId="5F989FAB" w:rsidR="000C3B16" w:rsidRPr="000F5EDD" w:rsidRDefault="000F5EDD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2</w:t>
            </w:r>
          </w:p>
        </w:tc>
      </w:tr>
      <w:tr w:rsidR="000C3B16" w14:paraId="0F1C78C1" w14:textId="77777777" w:rsidTr="00AB39DE">
        <w:trPr>
          <w:jc w:val="center"/>
        </w:trPr>
        <w:tc>
          <w:tcPr>
            <w:tcW w:w="1101" w:type="dxa"/>
          </w:tcPr>
          <w:p w14:paraId="0A5A9388" w14:textId="2A2170CB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19</w:t>
            </w:r>
          </w:p>
        </w:tc>
        <w:tc>
          <w:tcPr>
            <w:tcW w:w="3897" w:type="dxa"/>
          </w:tcPr>
          <w:p w14:paraId="4FDA91E9" w14:textId="0D3C6551" w:rsidR="000C3B16" w:rsidRPr="000F5EDD" w:rsidRDefault="000F5EDD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3</w:t>
            </w:r>
          </w:p>
        </w:tc>
      </w:tr>
      <w:tr w:rsidR="000C3B16" w14:paraId="4B0F6EBA" w14:textId="77777777" w:rsidTr="00AB39DE">
        <w:trPr>
          <w:jc w:val="center"/>
        </w:trPr>
        <w:tc>
          <w:tcPr>
            <w:tcW w:w="1101" w:type="dxa"/>
          </w:tcPr>
          <w:p w14:paraId="7382B6B0" w14:textId="5FF0ED4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20</w:t>
            </w:r>
          </w:p>
        </w:tc>
        <w:tc>
          <w:tcPr>
            <w:tcW w:w="3897" w:type="dxa"/>
          </w:tcPr>
          <w:p w14:paraId="78A773B9" w14:textId="6CB9374E" w:rsidR="000C3B16" w:rsidRDefault="000F5EDD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F5EDD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=ЕСЛИ(B2&gt;=50; "Зачет"; "Не зачет")</w:t>
            </w:r>
          </w:p>
        </w:tc>
      </w:tr>
      <w:tr w:rsidR="000C3B16" w14:paraId="41667642" w14:textId="77777777" w:rsidTr="00AB39DE">
        <w:trPr>
          <w:jc w:val="center"/>
        </w:trPr>
        <w:tc>
          <w:tcPr>
            <w:tcW w:w="1101" w:type="dxa"/>
          </w:tcPr>
          <w:p w14:paraId="7A4A7105" w14:textId="12D392C1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21</w:t>
            </w:r>
          </w:p>
        </w:tc>
        <w:tc>
          <w:tcPr>
            <w:tcW w:w="3897" w:type="dxa"/>
          </w:tcPr>
          <w:p w14:paraId="14DEC634" w14:textId="6E4BB392" w:rsidR="000C3B16" w:rsidRDefault="000F5EDD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0F5EDD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=B2*C2</w:t>
            </w:r>
          </w:p>
        </w:tc>
      </w:tr>
      <w:tr w:rsidR="000C3B16" w14:paraId="726911D0" w14:textId="77777777" w:rsidTr="00AB39DE">
        <w:trPr>
          <w:jc w:val="center"/>
        </w:trPr>
        <w:tc>
          <w:tcPr>
            <w:tcW w:w="1101" w:type="dxa"/>
          </w:tcPr>
          <w:p w14:paraId="303BA626" w14:textId="43DD3D0B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3897" w:type="dxa"/>
          </w:tcPr>
          <w:p w14:paraId="7B61CFAD" w14:textId="3160BEEC" w:rsidR="000C3B16" w:rsidRPr="002079F4" w:rsidRDefault="002079F4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удаленные</w:t>
            </w:r>
          </w:p>
        </w:tc>
      </w:tr>
      <w:tr w:rsidR="000C3B16" w14:paraId="3A833672" w14:textId="77777777" w:rsidTr="00AB39DE">
        <w:trPr>
          <w:jc w:val="center"/>
        </w:trPr>
        <w:tc>
          <w:tcPr>
            <w:tcW w:w="1101" w:type="dxa"/>
          </w:tcPr>
          <w:p w14:paraId="1A5F964C" w14:textId="56CC7D24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23</w:t>
            </w:r>
          </w:p>
        </w:tc>
        <w:tc>
          <w:tcPr>
            <w:tcW w:w="3897" w:type="dxa"/>
          </w:tcPr>
          <w:p w14:paraId="6015AC63" w14:textId="4D77E46F" w:rsidR="000C3B16" w:rsidRPr="00764967" w:rsidRDefault="00764967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X</w:t>
            </w:r>
          </w:p>
        </w:tc>
      </w:tr>
      <w:tr w:rsidR="000C3B16" w14:paraId="024F1915" w14:textId="77777777" w:rsidTr="00AB39DE">
        <w:trPr>
          <w:jc w:val="center"/>
        </w:trPr>
        <w:tc>
          <w:tcPr>
            <w:tcW w:w="1101" w:type="dxa"/>
          </w:tcPr>
          <w:p w14:paraId="0A026A6E" w14:textId="2F81E2CB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24</w:t>
            </w:r>
          </w:p>
        </w:tc>
        <w:tc>
          <w:tcPr>
            <w:tcW w:w="3897" w:type="dxa"/>
          </w:tcPr>
          <w:p w14:paraId="19B9A72D" w14:textId="45FAE033" w:rsidR="000C3B16" w:rsidRDefault="00764967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</w:t>
            </w:r>
          </w:p>
        </w:tc>
      </w:tr>
      <w:tr w:rsidR="000C3B16" w14:paraId="350DEF61" w14:textId="77777777" w:rsidTr="00AB39DE">
        <w:trPr>
          <w:jc w:val="center"/>
        </w:trPr>
        <w:tc>
          <w:tcPr>
            <w:tcW w:w="1101" w:type="dxa"/>
          </w:tcPr>
          <w:p w14:paraId="5B6C23CE" w14:textId="72A527D7" w:rsidR="000C3B16" w:rsidRDefault="000C3B16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25</w:t>
            </w:r>
          </w:p>
        </w:tc>
        <w:tc>
          <w:tcPr>
            <w:tcW w:w="3897" w:type="dxa"/>
          </w:tcPr>
          <w:p w14:paraId="5EA68374" w14:textId="4591EE35" w:rsidR="000C3B16" w:rsidRDefault="00764967" w:rsidP="000C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А2</w:t>
            </w:r>
          </w:p>
        </w:tc>
      </w:tr>
    </w:tbl>
    <w:p w14:paraId="58C52877" w14:textId="77777777" w:rsidR="000C3B16" w:rsidRPr="000C3B16" w:rsidRDefault="000C3B16" w:rsidP="000C3B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72D88876" w14:textId="77777777" w:rsidR="00CC18AF" w:rsidRPr="00BB576A" w:rsidRDefault="00CC18AF" w:rsidP="00BB576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77F7FF3E" w14:textId="77777777" w:rsidR="00CC18AF" w:rsidRDefault="00CC18AF" w:rsidP="00B96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0007D3F4" w14:textId="77777777" w:rsidR="00B96D7E" w:rsidRPr="00264C12" w:rsidRDefault="00B96D7E" w:rsidP="00B96D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14:paraId="475AF6CE" w14:textId="77777777" w:rsidR="006B24CD" w:rsidRDefault="006B24CD" w:rsidP="006B24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BB1B67" w14:textId="77777777" w:rsidR="006B24CD" w:rsidRDefault="006B24CD"/>
    <w:sectPr w:rsidR="006B24CD" w:rsidSect="006B24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38E"/>
    <w:multiLevelType w:val="hybridMultilevel"/>
    <w:tmpl w:val="BDC83492"/>
    <w:lvl w:ilvl="0" w:tplc="B7049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655ADB"/>
    <w:multiLevelType w:val="hybridMultilevel"/>
    <w:tmpl w:val="A776D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36B"/>
    <w:multiLevelType w:val="hybridMultilevel"/>
    <w:tmpl w:val="F3B06C1A"/>
    <w:lvl w:ilvl="0" w:tplc="8CE6D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EDB"/>
    <w:multiLevelType w:val="hybridMultilevel"/>
    <w:tmpl w:val="2BB62B4E"/>
    <w:lvl w:ilvl="0" w:tplc="8CE6D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2FED"/>
    <w:multiLevelType w:val="hybridMultilevel"/>
    <w:tmpl w:val="970A0442"/>
    <w:lvl w:ilvl="0" w:tplc="2E68D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DF6523"/>
    <w:multiLevelType w:val="hybridMultilevel"/>
    <w:tmpl w:val="2CB6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A53FD"/>
    <w:multiLevelType w:val="hybridMultilevel"/>
    <w:tmpl w:val="9AF2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3B6B"/>
    <w:multiLevelType w:val="hybridMultilevel"/>
    <w:tmpl w:val="DDD0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29F1"/>
    <w:multiLevelType w:val="hybridMultilevel"/>
    <w:tmpl w:val="841C9F3C"/>
    <w:lvl w:ilvl="0" w:tplc="8CE6DEF6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6A2BB5"/>
    <w:multiLevelType w:val="hybridMultilevel"/>
    <w:tmpl w:val="DACC6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6E48"/>
    <w:multiLevelType w:val="hybridMultilevel"/>
    <w:tmpl w:val="7B9EFA68"/>
    <w:lvl w:ilvl="0" w:tplc="3758A0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D"/>
    <w:rsid w:val="00005DAE"/>
    <w:rsid w:val="000074B6"/>
    <w:rsid w:val="000C3B16"/>
    <w:rsid w:val="000F5EDD"/>
    <w:rsid w:val="00105918"/>
    <w:rsid w:val="001939D1"/>
    <w:rsid w:val="001B187C"/>
    <w:rsid w:val="002079F4"/>
    <w:rsid w:val="00240331"/>
    <w:rsid w:val="00285791"/>
    <w:rsid w:val="00287406"/>
    <w:rsid w:val="002B044C"/>
    <w:rsid w:val="002C1CC9"/>
    <w:rsid w:val="002C360B"/>
    <w:rsid w:val="003269E1"/>
    <w:rsid w:val="0039767B"/>
    <w:rsid w:val="003C3B8F"/>
    <w:rsid w:val="003C4BE1"/>
    <w:rsid w:val="003F6E4F"/>
    <w:rsid w:val="0049169A"/>
    <w:rsid w:val="004B6911"/>
    <w:rsid w:val="005B454E"/>
    <w:rsid w:val="005C424C"/>
    <w:rsid w:val="005E23A8"/>
    <w:rsid w:val="006569D6"/>
    <w:rsid w:val="006B24CD"/>
    <w:rsid w:val="006C106A"/>
    <w:rsid w:val="00732A9A"/>
    <w:rsid w:val="00736B88"/>
    <w:rsid w:val="00764967"/>
    <w:rsid w:val="007E7316"/>
    <w:rsid w:val="008B74BE"/>
    <w:rsid w:val="009022AE"/>
    <w:rsid w:val="009B2988"/>
    <w:rsid w:val="009F5F5E"/>
    <w:rsid w:val="00A6424E"/>
    <w:rsid w:val="00AB39DE"/>
    <w:rsid w:val="00AE20B4"/>
    <w:rsid w:val="00B157B3"/>
    <w:rsid w:val="00B51AA7"/>
    <w:rsid w:val="00B96D7E"/>
    <w:rsid w:val="00BB0C4A"/>
    <w:rsid w:val="00BB576A"/>
    <w:rsid w:val="00BF0D35"/>
    <w:rsid w:val="00C20413"/>
    <w:rsid w:val="00C24DEE"/>
    <w:rsid w:val="00C85D69"/>
    <w:rsid w:val="00C94351"/>
    <w:rsid w:val="00CC18AF"/>
    <w:rsid w:val="00D177B5"/>
    <w:rsid w:val="00E05591"/>
    <w:rsid w:val="00EB282B"/>
    <w:rsid w:val="00F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13BC"/>
  <w15:docId w15:val="{4414FAE6-05EF-4255-AD0F-3CF5BB62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4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8AF"/>
    <w:pPr>
      <w:ind w:left="720"/>
      <w:contextualSpacing/>
    </w:pPr>
  </w:style>
  <w:style w:type="character" w:styleId="a5">
    <w:name w:val="Strong"/>
    <w:basedOn w:val="a0"/>
    <w:uiPriority w:val="22"/>
    <w:qFormat/>
    <w:rsid w:val="00EB282B"/>
    <w:rPr>
      <w:b/>
      <w:bCs/>
    </w:rPr>
  </w:style>
  <w:style w:type="paragraph" w:styleId="a6">
    <w:name w:val="Normal (Web)"/>
    <w:basedOn w:val="a"/>
    <w:uiPriority w:val="99"/>
    <w:semiHidden/>
    <w:unhideWhenUsed/>
    <w:rsid w:val="008B7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B2988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1858B1-870D-43B6-9049-14DCE1424DF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1127A19-AB5D-4754-9EF6-3A80D1D0362D}">
      <dgm:prSet phldrT="[Текст]"/>
      <dgm:spPr/>
      <dgm:t>
        <a:bodyPr/>
        <a:lstStyle/>
        <a:p>
          <a:pPr algn="ctr"/>
          <a:r>
            <a:rPr lang="ru-RU"/>
            <a:t>ИС</a:t>
          </a:r>
        </a:p>
      </dgm:t>
    </dgm:pt>
    <dgm:pt modelId="{F8EC52D2-3BFD-4B7F-A298-86D2F388D07B}" type="parTrans" cxnId="{59A96848-7750-409F-8BF1-2F9BADC33793}">
      <dgm:prSet/>
      <dgm:spPr/>
      <dgm:t>
        <a:bodyPr/>
        <a:lstStyle/>
        <a:p>
          <a:pPr algn="ctr"/>
          <a:endParaRPr lang="ru-RU"/>
        </a:p>
      </dgm:t>
    </dgm:pt>
    <dgm:pt modelId="{F4CDC97A-A19C-4438-92E5-D56DF0921528}" type="sibTrans" cxnId="{59A96848-7750-409F-8BF1-2F9BADC33793}">
      <dgm:prSet/>
      <dgm:spPr/>
      <dgm:t>
        <a:bodyPr/>
        <a:lstStyle/>
        <a:p>
          <a:pPr algn="ctr"/>
          <a:endParaRPr lang="ru-RU"/>
        </a:p>
      </dgm:t>
    </dgm:pt>
    <dgm:pt modelId="{834B210A-C884-4763-B8E4-313EDF443833}">
      <dgm:prSet phldrT="[Текст]"/>
      <dgm:spPr/>
      <dgm:t>
        <a:bodyPr/>
        <a:lstStyle/>
        <a:p>
          <a:pPr algn="ctr"/>
          <a:r>
            <a:rPr lang="ru-RU"/>
            <a:t>Локальные</a:t>
          </a:r>
        </a:p>
      </dgm:t>
    </dgm:pt>
    <dgm:pt modelId="{2A245893-FAD7-4977-A0CE-687AD773D2D4}" type="parTrans" cxnId="{A0A62A3E-B6B1-4018-9655-2EB994DE514C}">
      <dgm:prSet/>
      <dgm:spPr/>
      <dgm:t>
        <a:bodyPr/>
        <a:lstStyle/>
        <a:p>
          <a:pPr algn="ctr"/>
          <a:endParaRPr lang="ru-RU"/>
        </a:p>
      </dgm:t>
    </dgm:pt>
    <dgm:pt modelId="{A6505929-86F1-4DC4-9806-6CDC7447C954}" type="sibTrans" cxnId="{A0A62A3E-B6B1-4018-9655-2EB994DE514C}">
      <dgm:prSet/>
      <dgm:spPr/>
      <dgm:t>
        <a:bodyPr/>
        <a:lstStyle/>
        <a:p>
          <a:pPr algn="ctr"/>
          <a:endParaRPr lang="ru-RU"/>
        </a:p>
      </dgm:t>
    </dgm:pt>
    <dgm:pt modelId="{6FD555D8-B584-4471-9C74-C8B52F207441}">
      <dgm:prSet phldrT="[Текст]"/>
      <dgm:spPr/>
      <dgm:t>
        <a:bodyPr/>
        <a:lstStyle/>
        <a:p>
          <a:pPr algn="ctr"/>
          <a:r>
            <a:rPr lang="ru-RU"/>
            <a:t>...</a:t>
          </a:r>
        </a:p>
      </dgm:t>
    </dgm:pt>
    <dgm:pt modelId="{8E8D159B-6B98-464F-81DA-D265AD2C268C}" type="parTrans" cxnId="{B5A9765F-0C5B-4803-9493-576BD8E8483F}">
      <dgm:prSet/>
      <dgm:spPr/>
      <dgm:t>
        <a:bodyPr/>
        <a:lstStyle/>
        <a:p>
          <a:pPr algn="ctr"/>
          <a:endParaRPr lang="ru-RU"/>
        </a:p>
      </dgm:t>
    </dgm:pt>
    <dgm:pt modelId="{9BBBEE1E-DBA2-4368-B4EA-910E70EB6E99}" type="sibTrans" cxnId="{B5A9765F-0C5B-4803-9493-576BD8E8483F}">
      <dgm:prSet/>
      <dgm:spPr/>
      <dgm:t>
        <a:bodyPr/>
        <a:lstStyle/>
        <a:p>
          <a:pPr algn="ctr"/>
          <a:endParaRPr lang="ru-RU"/>
        </a:p>
      </dgm:t>
    </dgm:pt>
    <dgm:pt modelId="{9DC6647A-2223-4E5C-9B3B-EB1CA83F8352}" type="pres">
      <dgm:prSet presAssocID="{F01858B1-870D-43B6-9049-14DCE1424D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1BFDD-F378-4C31-BE5D-2B37F5E5AA0F}" type="pres">
      <dgm:prSet presAssocID="{51127A19-AB5D-4754-9EF6-3A80D1D0362D}" presName="hierRoot1" presStyleCnt="0">
        <dgm:presLayoutVars>
          <dgm:hierBranch val="init"/>
        </dgm:presLayoutVars>
      </dgm:prSet>
      <dgm:spPr/>
    </dgm:pt>
    <dgm:pt modelId="{01D12DDB-F058-40CE-A49C-FA4EB05F0EB6}" type="pres">
      <dgm:prSet presAssocID="{51127A19-AB5D-4754-9EF6-3A80D1D0362D}" presName="rootComposite1" presStyleCnt="0"/>
      <dgm:spPr/>
    </dgm:pt>
    <dgm:pt modelId="{24613DA9-642C-4A03-ACF6-E74B8CE0A18A}" type="pres">
      <dgm:prSet presAssocID="{51127A19-AB5D-4754-9EF6-3A80D1D0362D}" presName="rootText1" presStyleLbl="node0" presStyleIdx="0" presStyleCnt="1">
        <dgm:presLayoutVars>
          <dgm:chPref val="3"/>
        </dgm:presLayoutVars>
      </dgm:prSet>
      <dgm:spPr/>
    </dgm:pt>
    <dgm:pt modelId="{DC1F46CB-92A7-4E02-A28C-A409CF04192A}" type="pres">
      <dgm:prSet presAssocID="{51127A19-AB5D-4754-9EF6-3A80D1D0362D}" presName="rootConnector1" presStyleLbl="node1" presStyleIdx="0" presStyleCnt="0"/>
      <dgm:spPr/>
    </dgm:pt>
    <dgm:pt modelId="{BDCB6718-CFA6-474E-A035-833099A95097}" type="pres">
      <dgm:prSet presAssocID="{51127A19-AB5D-4754-9EF6-3A80D1D0362D}" presName="hierChild2" presStyleCnt="0"/>
      <dgm:spPr/>
    </dgm:pt>
    <dgm:pt modelId="{F0953AF8-BF4D-4992-B140-4E1F74A61E89}" type="pres">
      <dgm:prSet presAssocID="{2A245893-FAD7-4977-A0CE-687AD773D2D4}" presName="Name37" presStyleLbl="parChTrans1D2" presStyleIdx="0" presStyleCnt="2"/>
      <dgm:spPr/>
    </dgm:pt>
    <dgm:pt modelId="{4B836959-8DAE-4A41-B7A3-5DCD33310DB4}" type="pres">
      <dgm:prSet presAssocID="{834B210A-C884-4763-B8E4-313EDF443833}" presName="hierRoot2" presStyleCnt="0">
        <dgm:presLayoutVars>
          <dgm:hierBranch val="init"/>
        </dgm:presLayoutVars>
      </dgm:prSet>
      <dgm:spPr/>
    </dgm:pt>
    <dgm:pt modelId="{01580179-7136-4581-BFC2-1AB84B4F27C9}" type="pres">
      <dgm:prSet presAssocID="{834B210A-C884-4763-B8E4-313EDF443833}" presName="rootComposite" presStyleCnt="0"/>
      <dgm:spPr/>
    </dgm:pt>
    <dgm:pt modelId="{31A21F58-9EB2-4EB1-B21B-B31B43051D20}" type="pres">
      <dgm:prSet presAssocID="{834B210A-C884-4763-B8E4-313EDF443833}" presName="rootText" presStyleLbl="node2" presStyleIdx="0" presStyleCnt="2">
        <dgm:presLayoutVars>
          <dgm:chPref val="3"/>
        </dgm:presLayoutVars>
      </dgm:prSet>
      <dgm:spPr/>
    </dgm:pt>
    <dgm:pt modelId="{5971472B-99A5-4BCA-957E-3154CFA5DF4C}" type="pres">
      <dgm:prSet presAssocID="{834B210A-C884-4763-B8E4-313EDF443833}" presName="rootConnector" presStyleLbl="node2" presStyleIdx="0" presStyleCnt="2"/>
      <dgm:spPr/>
    </dgm:pt>
    <dgm:pt modelId="{A1F2EC4B-BF2B-4BCF-8D64-CB8BC96F3568}" type="pres">
      <dgm:prSet presAssocID="{834B210A-C884-4763-B8E4-313EDF443833}" presName="hierChild4" presStyleCnt="0"/>
      <dgm:spPr/>
    </dgm:pt>
    <dgm:pt modelId="{C8626D19-AAF7-4321-9300-9AA785630E80}" type="pres">
      <dgm:prSet presAssocID="{834B210A-C884-4763-B8E4-313EDF443833}" presName="hierChild5" presStyleCnt="0"/>
      <dgm:spPr/>
    </dgm:pt>
    <dgm:pt modelId="{44C3AD88-E699-417D-B232-4561842D26FD}" type="pres">
      <dgm:prSet presAssocID="{8E8D159B-6B98-464F-81DA-D265AD2C268C}" presName="Name37" presStyleLbl="parChTrans1D2" presStyleIdx="1" presStyleCnt="2"/>
      <dgm:spPr/>
    </dgm:pt>
    <dgm:pt modelId="{E6E9DCCD-BF08-4E5E-84CB-DA6CE12CD32D}" type="pres">
      <dgm:prSet presAssocID="{6FD555D8-B584-4471-9C74-C8B52F207441}" presName="hierRoot2" presStyleCnt="0">
        <dgm:presLayoutVars>
          <dgm:hierBranch val="init"/>
        </dgm:presLayoutVars>
      </dgm:prSet>
      <dgm:spPr/>
    </dgm:pt>
    <dgm:pt modelId="{F114D730-2B4A-411F-888D-F354FA5F7908}" type="pres">
      <dgm:prSet presAssocID="{6FD555D8-B584-4471-9C74-C8B52F207441}" presName="rootComposite" presStyleCnt="0"/>
      <dgm:spPr/>
    </dgm:pt>
    <dgm:pt modelId="{BE20A3B7-CEF5-41B1-949C-1DABBADCF398}" type="pres">
      <dgm:prSet presAssocID="{6FD555D8-B584-4471-9C74-C8B52F207441}" presName="rootText" presStyleLbl="node2" presStyleIdx="1" presStyleCnt="2">
        <dgm:presLayoutVars>
          <dgm:chPref val="3"/>
        </dgm:presLayoutVars>
      </dgm:prSet>
      <dgm:spPr/>
    </dgm:pt>
    <dgm:pt modelId="{C84F0BB7-0384-494C-B6B5-1F734F18F8B4}" type="pres">
      <dgm:prSet presAssocID="{6FD555D8-B584-4471-9C74-C8B52F207441}" presName="rootConnector" presStyleLbl="node2" presStyleIdx="1" presStyleCnt="2"/>
      <dgm:spPr/>
    </dgm:pt>
    <dgm:pt modelId="{5F94D934-D130-4458-939D-1C47370919F2}" type="pres">
      <dgm:prSet presAssocID="{6FD555D8-B584-4471-9C74-C8B52F207441}" presName="hierChild4" presStyleCnt="0"/>
      <dgm:spPr/>
    </dgm:pt>
    <dgm:pt modelId="{3C612755-9997-467D-86A5-79FC97A588D2}" type="pres">
      <dgm:prSet presAssocID="{6FD555D8-B584-4471-9C74-C8B52F207441}" presName="hierChild5" presStyleCnt="0"/>
      <dgm:spPr/>
    </dgm:pt>
    <dgm:pt modelId="{E6B72C71-E2BE-4A4A-BFAE-711482D63CF2}" type="pres">
      <dgm:prSet presAssocID="{51127A19-AB5D-4754-9EF6-3A80D1D0362D}" presName="hierChild3" presStyleCnt="0"/>
      <dgm:spPr/>
    </dgm:pt>
  </dgm:ptLst>
  <dgm:cxnLst>
    <dgm:cxn modelId="{738DFB30-7EBA-4499-9F68-B59680B26F40}" type="presOf" srcId="{51127A19-AB5D-4754-9EF6-3A80D1D0362D}" destId="{DC1F46CB-92A7-4E02-A28C-A409CF04192A}" srcOrd="1" destOrd="0" presId="urn:microsoft.com/office/officeart/2005/8/layout/orgChart1"/>
    <dgm:cxn modelId="{A0A62A3E-B6B1-4018-9655-2EB994DE514C}" srcId="{51127A19-AB5D-4754-9EF6-3A80D1D0362D}" destId="{834B210A-C884-4763-B8E4-313EDF443833}" srcOrd="0" destOrd="0" parTransId="{2A245893-FAD7-4977-A0CE-687AD773D2D4}" sibTransId="{A6505929-86F1-4DC4-9806-6CDC7447C954}"/>
    <dgm:cxn modelId="{EDC95B5D-407B-4489-A39D-1A0D12C3F741}" type="presOf" srcId="{6FD555D8-B584-4471-9C74-C8B52F207441}" destId="{BE20A3B7-CEF5-41B1-949C-1DABBADCF398}" srcOrd="0" destOrd="0" presId="urn:microsoft.com/office/officeart/2005/8/layout/orgChart1"/>
    <dgm:cxn modelId="{B5A9765F-0C5B-4803-9493-576BD8E8483F}" srcId="{51127A19-AB5D-4754-9EF6-3A80D1D0362D}" destId="{6FD555D8-B584-4471-9C74-C8B52F207441}" srcOrd="1" destOrd="0" parTransId="{8E8D159B-6B98-464F-81DA-D265AD2C268C}" sibTransId="{9BBBEE1E-DBA2-4368-B4EA-910E70EB6E99}"/>
    <dgm:cxn modelId="{59A96848-7750-409F-8BF1-2F9BADC33793}" srcId="{F01858B1-870D-43B6-9049-14DCE1424DFF}" destId="{51127A19-AB5D-4754-9EF6-3A80D1D0362D}" srcOrd="0" destOrd="0" parTransId="{F8EC52D2-3BFD-4B7F-A298-86D2F388D07B}" sibTransId="{F4CDC97A-A19C-4438-92E5-D56DF0921528}"/>
    <dgm:cxn modelId="{FB941E86-0F40-44AB-B3C5-3D6DDC76BE4A}" type="presOf" srcId="{2A245893-FAD7-4977-A0CE-687AD773D2D4}" destId="{F0953AF8-BF4D-4992-B140-4E1F74A61E89}" srcOrd="0" destOrd="0" presId="urn:microsoft.com/office/officeart/2005/8/layout/orgChart1"/>
    <dgm:cxn modelId="{D60ABD8B-7518-432D-B940-2B5EA8DC563A}" type="presOf" srcId="{51127A19-AB5D-4754-9EF6-3A80D1D0362D}" destId="{24613DA9-642C-4A03-ACF6-E74B8CE0A18A}" srcOrd="0" destOrd="0" presId="urn:microsoft.com/office/officeart/2005/8/layout/orgChart1"/>
    <dgm:cxn modelId="{B51E7C9B-62AD-4789-98FA-547C250522FF}" type="presOf" srcId="{6FD555D8-B584-4471-9C74-C8B52F207441}" destId="{C84F0BB7-0384-494C-B6B5-1F734F18F8B4}" srcOrd="1" destOrd="0" presId="urn:microsoft.com/office/officeart/2005/8/layout/orgChart1"/>
    <dgm:cxn modelId="{FC859B9B-0E1A-416C-BD3C-851FEB7D71E9}" type="presOf" srcId="{F01858B1-870D-43B6-9049-14DCE1424DFF}" destId="{9DC6647A-2223-4E5C-9B3B-EB1CA83F8352}" srcOrd="0" destOrd="0" presId="urn:microsoft.com/office/officeart/2005/8/layout/orgChart1"/>
    <dgm:cxn modelId="{10CCEEAD-B078-496B-82D8-C2BD66EEBCFA}" type="presOf" srcId="{8E8D159B-6B98-464F-81DA-D265AD2C268C}" destId="{44C3AD88-E699-417D-B232-4561842D26FD}" srcOrd="0" destOrd="0" presId="urn:microsoft.com/office/officeart/2005/8/layout/orgChart1"/>
    <dgm:cxn modelId="{D278EDB1-EDD8-4A19-8EFF-19B410654AD8}" type="presOf" srcId="{834B210A-C884-4763-B8E4-313EDF443833}" destId="{31A21F58-9EB2-4EB1-B21B-B31B43051D20}" srcOrd="0" destOrd="0" presId="urn:microsoft.com/office/officeart/2005/8/layout/orgChart1"/>
    <dgm:cxn modelId="{320D04FE-6226-46BD-95F7-2EB89371C21C}" type="presOf" srcId="{834B210A-C884-4763-B8E4-313EDF443833}" destId="{5971472B-99A5-4BCA-957E-3154CFA5DF4C}" srcOrd="1" destOrd="0" presId="urn:microsoft.com/office/officeart/2005/8/layout/orgChart1"/>
    <dgm:cxn modelId="{CB989852-E4BF-4C63-AFA2-1E8454E17107}" type="presParOf" srcId="{9DC6647A-2223-4E5C-9B3B-EB1CA83F8352}" destId="{3C01BFDD-F378-4C31-BE5D-2B37F5E5AA0F}" srcOrd="0" destOrd="0" presId="urn:microsoft.com/office/officeart/2005/8/layout/orgChart1"/>
    <dgm:cxn modelId="{398772A6-2BA5-49F3-A589-CA94378E2DDF}" type="presParOf" srcId="{3C01BFDD-F378-4C31-BE5D-2B37F5E5AA0F}" destId="{01D12DDB-F058-40CE-A49C-FA4EB05F0EB6}" srcOrd="0" destOrd="0" presId="urn:microsoft.com/office/officeart/2005/8/layout/orgChart1"/>
    <dgm:cxn modelId="{56A92E7B-6159-4BC2-9926-3EAEEABABC3B}" type="presParOf" srcId="{01D12DDB-F058-40CE-A49C-FA4EB05F0EB6}" destId="{24613DA9-642C-4A03-ACF6-E74B8CE0A18A}" srcOrd="0" destOrd="0" presId="urn:microsoft.com/office/officeart/2005/8/layout/orgChart1"/>
    <dgm:cxn modelId="{1D14C0AA-D54A-4BE1-AED1-C4481924478F}" type="presParOf" srcId="{01D12DDB-F058-40CE-A49C-FA4EB05F0EB6}" destId="{DC1F46CB-92A7-4E02-A28C-A409CF04192A}" srcOrd="1" destOrd="0" presId="urn:microsoft.com/office/officeart/2005/8/layout/orgChart1"/>
    <dgm:cxn modelId="{D5F54118-0E2E-492F-B36E-A1BCBDCCDF1E}" type="presParOf" srcId="{3C01BFDD-F378-4C31-BE5D-2B37F5E5AA0F}" destId="{BDCB6718-CFA6-474E-A035-833099A95097}" srcOrd="1" destOrd="0" presId="urn:microsoft.com/office/officeart/2005/8/layout/orgChart1"/>
    <dgm:cxn modelId="{C523F2DF-BCDA-4AF2-8EDE-A061DBE42008}" type="presParOf" srcId="{BDCB6718-CFA6-474E-A035-833099A95097}" destId="{F0953AF8-BF4D-4992-B140-4E1F74A61E89}" srcOrd="0" destOrd="0" presId="urn:microsoft.com/office/officeart/2005/8/layout/orgChart1"/>
    <dgm:cxn modelId="{F983FAB0-86A5-42AF-8271-5D80B974A03C}" type="presParOf" srcId="{BDCB6718-CFA6-474E-A035-833099A95097}" destId="{4B836959-8DAE-4A41-B7A3-5DCD33310DB4}" srcOrd="1" destOrd="0" presId="urn:microsoft.com/office/officeart/2005/8/layout/orgChart1"/>
    <dgm:cxn modelId="{22B20E54-76AB-4E13-8B02-0EE2E831EF07}" type="presParOf" srcId="{4B836959-8DAE-4A41-B7A3-5DCD33310DB4}" destId="{01580179-7136-4581-BFC2-1AB84B4F27C9}" srcOrd="0" destOrd="0" presId="urn:microsoft.com/office/officeart/2005/8/layout/orgChart1"/>
    <dgm:cxn modelId="{1A312C74-0C9E-4801-887E-0BA8461B3D19}" type="presParOf" srcId="{01580179-7136-4581-BFC2-1AB84B4F27C9}" destId="{31A21F58-9EB2-4EB1-B21B-B31B43051D20}" srcOrd="0" destOrd="0" presId="urn:microsoft.com/office/officeart/2005/8/layout/orgChart1"/>
    <dgm:cxn modelId="{7B03C123-7E9D-48DB-B77F-24EEAAF5B923}" type="presParOf" srcId="{01580179-7136-4581-BFC2-1AB84B4F27C9}" destId="{5971472B-99A5-4BCA-957E-3154CFA5DF4C}" srcOrd="1" destOrd="0" presId="urn:microsoft.com/office/officeart/2005/8/layout/orgChart1"/>
    <dgm:cxn modelId="{26EF5C49-8A05-4660-98F2-D0A737063331}" type="presParOf" srcId="{4B836959-8DAE-4A41-B7A3-5DCD33310DB4}" destId="{A1F2EC4B-BF2B-4BCF-8D64-CB8BC96F3568}" srcOrd="1" destOrd="0" presId="urn:microsoft.com/office/officeart/2005/8/layout/orgChart1"/>
    <dgm:cxn modelId="{0B4F36BE-815C-4A43-8CE0-3DBCCD608F1C}" type="presParOf" srcId="{4B836959-8DAE-4A41-B7A3-5DCD33310DB4}" destId="{C8626D19-AAF7-4321-9300-9AA785630E80}" srcOrd="2" destOrd="0" presId="urn:microsoft.com/office/officeart/2005/8/layout/orgChart1"/>
    <dgm:cxn modelId="{165B0232-F745-4E0F-A0CB-F592159BE6A4}" type="presParOf" srcId="{BDCB6718-CFA6-474E-A035-833099A95097}" destId="{44C3AD88-E699-417D-B232-4561842D26FD}" srcOrd="2" destOrd="0" presId="urn:microsoft.com/office/officeart/2005/8/layout/orgChart1"/>
    <dgm:cxn modelId="{0FB50EA2-A421-4EB4-BB97-B7AFAA1D16FC}" type="presParOf" srcId="{BDCB6718-CFA6-474E-A035-833099A95097}" destId="{E6E9DCCD-BF08-4E5E-84CB-DA6CE12CD32D}" srcOrd="3" destOrd="0" presId="urn:microsoft.com/office/officeart/2005/8/layout/orgChart1"/>
    <dgm:cxn modelId="{E7BE9169-80E3-46BF-BB88-E84988EEF8CE}" type="presParOf" srcId="{E6E9DCCD-BF08-4E5E-84CB-DA6CE12CD32D}" destId="{F114D730-2B4A-411F-888D-F354FA5F7908}" srcOrd="0" destOrd="0" presId="urn:microsoft.com/office/officeart/2005/8/layout/orgChart1"/>
    <dgm:cxn modelId="{60B7195F-119C-4959-AA80-F511A59CE3F4}" type="presParOf" srcId="{F114D730-2B4A-411F-888D-F354FA5F7908}" destId="{BE20A3B7-CEF5-41B1-949C-1DABBADCF398}" srcOrd="0" destOrd="0" presId="urn:microsoft.com/office/officeart/2005/8/layout/orgChart1"/>
    <dgm:cxn modelId="{4C7AC83C-5059-4401-83E3-F11B069EC09B}" type="presParOf" srcId="{F114D730-2B4A-411F-888D-F354FA5F7908}" destId="{C84F0BB7-0384-494C-B6B5-1F734F18F8B4}" srcOrd="1" destOrd="0" presId="urn:microsoft.com/office/officeart/2005/8/layout/orgChart1"/>
    <dgm:cxn modelId="{22F116B3-2C12-4ADC-AA30-3B1D49E6E225}" type="presParOf" srcId="{E6E9DCCD-BF08-4E5E-84CB-DA6CE12CD32D}" destId="{5F94D934-D130-4458-939D-1C47370919F2}" srcOrd="1" destOrd="0" presId="urn:microsoft.com/office/officeart/2005/8/layout/orgChart1"/>
    <dgm:cxn modelId="{FBD4D96E-74DC-4FBA-8944-1FA448A1FF9D}" type="presParOf" srcId="{E6E9DCCD-BF08-4E5E-84CB-DA6CE12CD32D}" destId="{3C612755-9997-467D-86A5-79FC97A588D2}" srcOrd="2" destOrd="0" presId="urn:microsoft.com/office/officeart/2005/8/layout/orgChart1"/>
    <dgm:cxn modelId="{B7FCD810-872F-410A-9313-4B349EB4619F}" type="presParOf" srcId="{3C01BFDD-F378-4C31-BE5D-2B37F5E5AA0F}" destId="{E6B72C71-E2BE-4A4A-BFAE-711482D63CF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C3AD88-E699-417D-B232-4561842D26FD}">
      <dsp:nvSpPr>
        <dsp:cNvPr id="0" name=""/>
        <dsp:cNvSpPr/>
      </dsp:nvSpPr>
      <dsp:spPr>
        <a:xfrm>
          <a:off x="1547812" y="535411"/>
          <a:ext cx="646993" cy="224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288"/>
              </a:lnTo>
              <a:lnTo>
                <a:pt x="646993" y="112288"/>
              </a:lnTo>
              <a:lnTo>
                <a:pt x="646993" y="22457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953AF8-BF4D-4992-B140-4E1F74A61E89}">
      <dsp:nvSpPr>
        <dsp:cNvPr id="0" name=""/>
        <dsp:cNvSpPr/>
      </dsp:nvSpPr>
      <dsp:spPr>
        <a:xfrm>
          <a:off x="900818" y="535411"/>
          <a:ext cx="646993" cy="224576"/>
        </a:xfrm>
        <a:custGeom>
          <a:avLst/>
          <a:gdLst/>
          <a:ahLst/>
          <a:cxnLst/>
          <a:rect l="0" t="0" r="0" b="0"/>
          <a:pathLst>
            <a:path>
              <a:moveTo>
                <a:pt x="646993" y="0"/>
              </a:moveTo>
              <a:lnTo>
                <a:pt x="646993" y="112288"/>
              </a:lnTo>
              <a:lnTo>
                <a:pt x="0" y="112288"/>
              </a:lnTo>
              <a:lnTo>
                <a:pt x="0" y="22457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613DA9-642C-4A03-ACF6-E74B8CE0A18A}">
      <dsp:nvSpPr>
        <dsp:cNvPr id="0" name=""/>
        <dsp:cNvSpPr/>
      </dsp:nvSpPr>
      <dsp:spPr>
        <a:xfrm>
          <a:off x="1013106" y="706"/>
          <a:ext cx="1069411" cy="5347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ИС</a:t>
          </a:r>
        </a:p>
      </dsp:txBody>
      <dsp:txXfrm>
        <a:off x="1013106" y="706"/>
        <a:ext cx="1069411" cy="534705"/>
      </dsp:txXfrm>
    </dsp:sp>
    <dsp:sp modelId="{31A21F58-9EB2-4EB1-B21B-B31B43051D20}">
      <dsp:nvSpPr>
        <dsp:cNvPr id="0" name=""/>
        <dsp:cNvSpPr/>
      </dsp:nvSpPr>
      <dsp:spPr>
        <a:xfrm>
          <a:off x="366112" y="759988"/>
          <a:ext cx="1069411" cy="5347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Локальные</a:t>
          </a:r>
        </a:p>
      </dsp:txBody>
      <dsp:txXfrm>
        <a:off x="366112" y="759988"/>
        <a:ext cx="1069411" cy="534705"/>
      </dsp:txXfrm>
    </dsp:sp>
    <dsp:sp modelId="{BE20A3B7-CEF5-41B1-949C-1DABBADCF398}">
      <dsp:nvSpPr>
        <dsp:cNvPr id="0" name=""/>
        <dsp:cNvSpPr/>
      </dsp:nvSpPr>
      <dsp:spPr>
        <a:xfrm>
          <a:off x="1660100" y="759988"/>
          <a:ext cx="1069411" cy="5347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...</a:t>
          </a:r>
        </a:p>
      </dsp:txBody>
      <dsp:txXfrm>
        <a:off x="1660100" y="759988"/>
        <a:ext cx="1069411" cy="5347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 Кочев</cp:lastModifiedBy>
  <cp:revision>2</cp:revision>
  <dcterms:created xsi:type="dcterms:W3CDTF">2026-03-31T13:54:00Z</dcterms:created>
  <dcterms:modified xsi:type="dcterms:W3CDTF">2026-03-31T13:54:00Z</dcterms:modified>
</cp:coreProperties>
</file>